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65" w:rsidRPr="00E64D65" w:rsidRDefault="00E64D65" w:rsidP="00E64D65">
      <w:pPr>
        <w:jc w:val="center"/>
        <w:rPr>
          <w:sz w:val="28"/>
          <w:szCs w:val="28"/>
        </w:rPr>
      </w:pPr>
      <w:r w:rsidRPr="00E64D65">
        <w:rPr>
          <w:sz w:val="28"/>
          <w:szCs w:val="28"/>
        </w:rPr>
        <w:t>Муниципальное дошкольное образовательное учреждение</w:t>
      </w:r>
    </w:p>
    <w:p w:rsidR="00E64D65" w:rsidRPr="00E64D65" w:rsidRDefault="00E64D65" w:rsidP="00E64D65">
      <w:pPr>
        <w:jc w:val="center"/>
        <w:rPr>
          <w:b/>
          <w:sz w:val="28"/>
          <w:szCs w:val="28"/>
        </w:rPr>
      </w:pPr>
      <w:r w:rsidRPr="00E64D65">
        <w:rPr>
          <w:sz w:val="28"/>
          <w:szCs w:val="28"/>
        </w:rPr>
        <w:t>«Детский сад «Ладушки»</w:t>
      </w:r>
    </w:p>
    <w:p w:rsidR="00E64D65" w:rsidRPr="00E64D65" w:rsidRDefault="00E64D65" w:rsidP="00E64D65">
      <w:pPr>
        <w:jc w:val="center"/>
        <w:rPr>
          <w:b/>
          <w:sz w:val="28"/>
          <w:szCs w:val="28"/>
        </w:rPr>
      </w:pPr>
    </w:p>
    <w:p w:rsidR="00E64D65" w:rsidRPr="00E64D65" w:rsidRDefault="00E64D65" w:rsidP="00E64D65">
      <w:pPr>
        <w:jc w:val="center"/>
        <w:rPr>
          <w:b/>
          <w:sz w:val="28"/>
          <w:szCs w:val="28"/>
        </w:rPr>
      </w:pPr>
    </w:p>
    <w:p w:rsidR="00E64D65" w:rsidRPr="00E64D65" w:rsidRDefault="00E64D65" w:rsidP="00E64D65">
      <w:pPr>
        <w:jc w:val="center"/>
        <w:rPr>
          <w:b/>
          <w:sz w:val="28"/>
          <w:szCs w:val="28"/>
        </w:rPr>
      </w:pPr>
    </w:p>
    <w:p w:rsidR="00E64D65" w:rsidRPr="00E64D65" w:rsidRDefault="00E64D65" w:rsidP="00E64D65">
      <w:pPr>
        <w:jc w:val="center"/>
        <w:rPr>
          <w:b/>
          <w:sz w:val="28"/>
          <w:szCs w:val="28"/>
        </w:rPr>
      </w:pPr>
      <w:r w:rsidRPr="00E64D65">
        <w:rPr>
          <w:b/>
          <w:noProof/>
          <w:sz w:val="28"/>
          <w:szCs w:val="28"/>
        </w:rPr>
        <w:drawing>
          <wp:inline distT="0" distB="0" distL="0" distR="0">
            <wp:extent cx="1534795" cy="1431290"/>
            <wp:effectExtent l="19050" t="0" r="8255" b="0"/>
            <wp:docPr id="4" name="Рисунок 4" descr="D__Рабочий стол_эмблем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__Рабочий стол_эмблема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D65" w:rsidRPr="00E64D65" w:rsidRDefault="00E64D65" w:rsidP="00E64D65">
      <w:pPr>
        <w:jc w:val="center"/>
        <w:rPr>
          <w:b/>
          <w:sz w:val="28"/>
          <w:szCs w:val="28"/>
        </w:rPr>
      </w:pPr>
    </w:p>
    <w:p w:rsidR="00E64D65" w:rsidRPr="00E64D65" w:rsidRDefault="00E64D65" w:rsidP="00E64D65">
      <w:pPr>
        <w:jc w:val="center"/>
        <w:rPr>
          <w:b/>
          <w:sz w:val="28"/>
          <w:szCs w:val="28"/>
        </w:rPr>
      </w:pPr>
    </w:p>
    <w:p w:rsidR="00E64D65" w:rsidRPr="00E64D65" w:rsidRDefault="00E64D65" w:rsidP="00E64D65">
      <w:pPr>
        <w:jc w:val="center"/>
        <w:rPr>
          <w:b/>
          <w:sz w:val="28"/>
          <w:szCs w:val="28"/>
        </w:rPr>
      </w:pPr>
    </w:p>
    <w:p w:rsidR="00E64D65" w:rsidRPr="00E64D65" w:rsidRDefault="00E64D65" w:rsidP="00E64D65">
      <w:pPr>
        <w:jc w:val="center"/>
        <w:rPr>
          <w:b/>
          <w:sz w:val="28"/>
          <w:szCs w:val="28"/>
        </w:rPr>
      </w:pPr>
    </w:p>
    <w:p w:rsidR="00E64D65" w:rsidRPr="00E64D65" w:rsidRDefault="00E64D65" w:rsidP="00E64D65">
      <w:pPr>
        <w:jc w:val="center"/>
        <w:rPr>
          <w:b/>
          <w:sz w:val="28"/>
          <w:szCs w:val="28"/>
        </w:rPr>
      </w:pPr>
    </w:p>
    <w:p w:rsidR="00E64D65" w:rsidRPr="00E64D65" w:rsidRDefault="00E64D65" w:rsidP="00E64D65">
      <w:pPr>
        <w:spacing w:line="312" w:lineRule="auto"/>
        <w:jc w:val="center"/>
        <w:rPr>
          <w:b/>
          <w:sz w:val="28"/>
          <w:szCs w:val="28"/>
        </w:rPr>
      </w:pPr>
      <w:r w:rsidRPr="00E64D65">
        <w:rPr>
          <w:b/>
          <w:sz w:val="28"/>
          <w:szCs w:val="28"/>
        </w:rPr>
        <w:t xml:space="preserve">Паспорт </w:t>
      </w:r>
    </w:p>
    <w:p w:rsidR="00E64D65" w:rsidRPr="00E64D65" w:rsidRDefault="00E64D65" w:rsidP="00E64D65">
      <w:pPr>
        <w:jc w:val="center"/>
        <w:rPr>
          <w:sz w:val="28"/>
          <w:szCs w:val="28"/>
        </w:rPr>
      </w:pPr>
      <w:r w:rsidRPr="00E64D65">
        <w:rPr>
          <w:sz w:val="28"/>
          <w:szCs w:val="28"/>
        </w:rPr>
        <w:t>подготовительной к школе группе комбинированной направленности</w:t>
      </w:r>
    </w:p>
    <w:p w:rsidR="00E64D65" w:rsidRPr="00E64D65" w:rsidRDefault="00E64D65" w:rsidP="00E64D65">
      <w:pPr>
        <w:jc w:val="center"/>
        <w:rPr>
          <w:sz w:val="28"/>
          <w:szCs w:val="28"/>
        </w:rPr>
      </w:pPr>
      <w:r w:rsidRPr="00E64D65">
        <w:rPr>
          <w:sz w:val="28"/>
          <w:szCs w:val="28"/>
        </w:rPr>
        <w:t>(6-7 лет)</w:t>
      </w:r>
    </w:p>
    <w:p w:rsidR="00E64D65" w:rsidRPr="00E64D65" w:rsidRDefault="00E64D65" w:rsidP="00E64D65">
      <w:pPr>
        <w:spacing w:line="312" w:lineRule="auto"/>
        <w:jc w:val="center"/>
        <w:rPr>
          <w:b/>
          <w:sz w:val="28"/>
          <w:szCs w:val="28"/>
        </w:rPr>
      </w:pPr>
    </w:p>
    <w:p w:rsidR="00E64D65" w:rsidRPr="00DB7659" w:rsidRDefault="00E64D65" w:rsidP="00E64D65">
      <w:pPr>
        <w:jc w:val="center"/>
        <w:rPr>
          <w:sz w:val="28"/>
          <w:szCs w:val="28"/>
        </w:rPr>
      </w:pPr>
      <w:r w:rsidRPr="00DB7659">
        <w:rPr>
          <w:sz w:val="28"/>
          <w:szCs w:val="28"/>
        </w:rPr>
        <w:t>корпус №  1</w:t>
      </w:r>
    </w:p>
    <w:p w:rsidR="00E64D65" w:rsidRPr="00E64D65" w:rsidRDefault="00E64D65" w:rsidP="00E64D65">
      <w:pPr>
        <w:jc w:val="center"/>
        <w:rPr>
          <w:b/>
          <w:sz w:val="28"/>
          <w:szCs w:val="28"/>
        </w:rPr>
      </w:pPr>
    </w:p>
    <w:p w:rsidR="00E64D65" w:rsidRPr="00E64D65" w:rsidRDefault="00E64D65" w:rsidP="00E64D65">
      <w:pPr>
        <w:jc w:val="center"/>
        <w:rPr>
          <w:b/>
          <w:sz w:val="28"/>
          <w:szCs w:val="28"/>
        </w:rPr>
      </w:pPr>
    </w:p>
    <w:p w:rsidR="00E64D65" w:rsidRDefault="00E64D65" w:rsidP="00E64D65">
      <w:pPr>
        <w:rPr>
          <w:sz w:val="28"/>
          <w:szCs w:val="28"/>
        </w:rPr>
      </w:pPr>
      <w:r w:rsidRPr="00DB7659">
        <w:rPr>
          <w:sz w:val="28"/>
          <w:szCs w:val="28"/>
        </w:rPr>
        <w:t>Воспитатель:</w:t>
      </w:r>
      <w:r w:rsidRPr="00E64D65">
        <w:rPr>
          <w:sz w:val="28"/>
          <w:szCs w:val="28"/>
        </w:rPr>
        <w:t xml:space="preserve">         Плейко Ольга Николаевна</w:t>
      </w:r>
    </w:p>
    <w:p w:rsidR="00E64D65" w:rsidRPr="00E64D65" w:rsidRDefault="00E64D65" w:rsidP="00E64D65">
      <w:pPr>
        <w:rPr>
          <w:b/>
          <w:sz w:val="28"/>
          <w:szCs w:val="28"/>
        </w:rPr>
      </w:pPr>
    </w:p>
    <w:p w:rsidR="00E64D65" w:rsidRPr="00E64D65" w:rsidRDefault="00E64D65" w:rsidP="00E64D65">
      <w:pPr>
        <w:jc w:val="center"/>
        <w:rPr>
          <w:b/>
          <w:sz w:val="28"/>
          <w:szCs w:val="28"/>
        </w:rPr>
      </w:pPr>
    </w:p>
    <w:p w:rsidR="00E64D65" w:rsidRPr="00E64D65" w:rsidRDefault="00E64D65" w:rsidP="00E64D65">
      <w:pPr>
        <w:jc w:val="center"/>
        <w:rPr>
          <w:b/>
          <w:sz w:val="28"/>
          <w:szCs w:val="28"/>
        </w:rPr>
      </w:pPr>
    </w:p>
    <w:p w:rsidR="00E64D65" w:rsidRDefault="00E64D65" w:rsidP="00E64D65">
      <w:pPr>
        <w:jc w:val="center"/>
        <w:rPr>
          <w:b/>
          <w:sz w:val="28"/>
          <w:szCs w:val="28"/>
        </w:rPr>
      </w:pPr>
    </w:p>
    <w:p w:rsidR="00E64D65" w:rsidRDefault="00E64D65" w:rsidP="00E64D65">
      <w:pPr>
        <w:jc w:val="center"/>
        <w:rPr>
          <w:b/>
          <w:sz w:val="28"/>
          <w:szCs w:val="28"/>
        </w:rPr>
      </w:pPr>
    </w:p>
    <w:p w:rsidR="00E64D65" w:rsidRDefault="00E64D65" w:rsidP="00E64D65">
      <w:pPr>
        <w:jc w:val="center"/>
        <w:rPr>
          <w:b/>
          <w:sz w:val="28"/>
          <w:szCs w:val="28"/>
        </w:rPr>
      </w:pPr>
    </w:p>
    <w:p w:rsidR="00E64D65" w:rsidRDefault="00E64D65" w:rsidP="00E64D65">
      <w:pPr>
        <w:jc w:val="center"/>
        <w:rPr>
          <w:b/>
          <w:sz w:val="28"/>
          <w:szCs w:val="28"/>
        </w:rPr>
      </w:pPr>
    </w:p>
    <w:p w:rsidR="00E64D65" w:rsidRDefault="00E64D65" w:rsidP="00E64D65">
      <w:pPr>
        <w:jc w:val="center"/>
        <w:rPr>
          <w:b/>
          <w:sz w:val="28"/>
          <w:szCs w:val="28"/>
        </w:rPr>
      </w:pPr>
    </w:p>
    <w:p w:rsidR="00E64D65" w:rsidRDefault="00E64D65" w:rsidP="00E64D65">
      <w:pPr>
        <w:jc w:val="center"/>
        <w:rPr>
          <w:b/>
          <w:sz w:val="28"/>
          <w:szCs w:val="28"/>
        </w:rPr>
      </w:pPr>
    </w:p>
    <w:p w:rsidR="00E64D65" w:rsidRDefault="00E64D65" w:rsidP="00E64D65">
      <w:pPr>
        <w:jc w:val="center"/>
        <w:rPr>
          <w:b/>
          <w:sz w:val="28"/>
          <w:szCs w:val="28"/>
        </w:rPr>
      </w:pPr>
    </w:p>
    <w:p w:rsidR="00E64D65" w:rsidRDefault="00E64D65" w:rsidP="00E64D65">
      <w:pPr>
        <w:jc w:val="center"/>
        <w:rPr>
          <w:b/>
          <w:sz w:val="28"/>
          <w:szCs w:val="28"/>
        </w:rPr>
      </w:pPr>
    </w:p>
    <w:p w:rsidR="00E64D65" w:rsidRDefault="00E64D65" w:rsidP="00E64D65">
      <w:pPr>
        <w:jc w:val="center"/>
        <w:rPr>
          <w:b/>
          <w:sz w:val="28"/>
          <w:szCs w:val="28"/>
        </w:rPr>
      </w:pPr>
    </w:p>
    <w:p w:rsidR="00E64D65" w:rsidRDefault="00E64D65" w:rsidP="00E64D65">
      <w:pPr>
        <w:jc w:val="center"/>
        <w:rPr>
          <w:b/>
          <w:sz w:val="28"/>
          <w:szCs w:val="28"/>
        </w:rPr>
      </w:pPr>
    </w:p>
    <w:p w:rsidR="007440F4" w:rsidRDefault="007440F4" w:rsidP="00E64D65">
      <w:pPr>
        <w:jc w:val="center"/>
        <w:rPr>
          <w:b/>
          <w:sz w:val="28"/>
          <w:szCs w:val="28"/>
        </w:rPr>
      </w:pPr>
    </w:p>
    <w:p w:rsidR="007440F4" w:rsidRDefault="007440F4" w:rsidP="00E64D65">
      <w:pPr>
        <w:jc w:val="center"/>
        <w:rPr>
          <w:b/>
          <w:sz w:val="28"/>
          <w:szCs w:val="28"/>
        </w:rPr>
      </w:pPr>
    </w:p>
    <w:p w:rsidR="007440F4" w:rsidRPr="00E64D65" w:rsidRDefault="007440F4" w:rsidP="00E64D65">
      <w:pPr>
        <w:jc w:val="center"/>
        <w:rPr>
          <w:b/>
          <w:sz w:val="28"/>
          <w:szCs w:val="28"/>
        </w:rPr>
      </w:pPr>
    </w:p>
    <w:p w:rsidR="00E64D65" w:rsidRPr="00E64D65" w:rsidRDefault="00E64D65" w:rsidP="00E64D65">
      <w:pPr>
        <w:jc w:val="center"/>
        <w:rPr>
          <w:b/>
          <w:sz w:val="28"/>
          <w:szCs w:val="28"/>
        </w:rPr>
      </w:pPr>
    </w:p>
    <w:p w:rsidR="00E64D65" w:rsidRPr="00E64D65" w:rsidRDefault="00E64D65" w:rsidP="00E64D65">
      <w:pPr>
        <w:jc w:val="center"/>
        <w:rPr>
          <w:b/>
          <w:sz w:val="28"/>
          <w:szCs w:val="28"/>
        </w:rPr>
      </w:pPr>
    </w:p>
    <w:p w:rsidR="00E64D65" w:rsidRDefault="00E64D65" w:rsidP="007440F4">
      <w:pPr>
        <w:jc w:val="center"/>
        <w:rPr>
          <w:b/>
          <w:sz w:val="28"/>
          <w:szCs w:val="28"/>
        </w:rPr>
      </w:pPr>
      <w:r w:rsidRPr="00DB7659">
        <w:rPr>
          <w:sz w:val="28"/>
          <w:szCs w:val="28"/>
        </w:rPr>
        <w:t>г. Качканар</w:t>
      </w:r>
      <w:r>
        <w:rPr>
          <w:b/>
          <w:sz w:val="28"/>
          <w:szCs w:val="28"/>
        </w:rPr>
        <w:br w:type="page"/>
      </w:r>
    </w:p>
    <w:p w:rsidR="00DC56E5" w:rsidRDefault="00DC56E5" w:rsidP="00DC56E5">
      <w:pPr>
        <w:jc w:val="center"/>
        <w:rPr>
          <w:b/>
          <w:sz w:val="26"/>
          <w:szCs w:val="26"/>
        </w:rPr>
      </w:pPr>
      <w:r w:rsidRPr="00DC56E5">
        <w:rPr>
          <w:b/>
          <w:sz w:val="26"/>
          <w:szCs w:val="26"/>
        </w:rPr>
        <w:lastRenderedPageBreak/>
        <w:t>Содержание</w:t>
      </w:r>
    </w:p>
    <w:p w:rsidR="00DC56E5" w:rsidRDefault="00DC56E5" w:rsidP="00DC56E5">
      <w:pPr>
        <w:jc w:val="center"/>
        <w:rPr>
          <w:b/>
          <w:sz w:val="26"/>
          <w:szCs w:val="2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897"/>
        <w:gridCol w:w="992"/>
      </w:tblGrid>
      <w:tr w:rsidR="003D14F2" w:rsidTr="009A1AA3">
        <w:tc>
          <w:tcPr>
            <w:tcW w:w="8897" w:type="dxa"/>
          </w:tcPr>
          <w:p w:rsidR="003D14F2" w:rsidRPr="00DC56E5" w:rsidRDefault="003D14F2" w:rsidP="009D251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 Информаци</w:t>
            </w:r>
            <w:r w:rsidR="009D2516">
              <w:rPr>
                <w:szCs w:val="26"/>
              </w:rPr>
              <w:t>я о</w:t>
            </w:r>
            <w:r>
              <w:rPr>
                <w:szCs w:val="26"/>
              </w:rPr>
              <w:t xml:space="preserve"> групп</w:t>
            </w:r>
            <w:r w:rsidR="009D2516">
              <w:rPr>
                <w:szCs w:val="26"/>
              </w:rPr>
              <w:t>е</w:t>
            </w:r>
          </w:p>
        </w:tc>
        <w:tc>
          <w:tcPr>
            <w:tcW w:w="992" w:type="dxa"/>
          </w:tcPr>
          <w:p w:rsidR="003D14F2" w:rsidRPr="00DC56E5" w:rsidRDefault="003D14F2" w:rsidP="003D14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3D14F2" w:rsidRPr="003D14F2" w:rsidTr="009A1AA3">
        <w:tc>
          <w:tcPr>
            <w:tcW w:w="8897" w:type="dxa"/>
          </w:tcPr>
          <w:p w:rsidR="003D14F2" w:rsidRPr="003D14F2" w:rsidRDefault="003D14F2" w:rsidP="009F3BA6">
            <w:pPr>
              <w:tabs>
                <w:tab w:val="center" w:pos="434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 w:rsidRPr="003D14F2">
              <w:rPr>
                <w:szCs w:val="26"/>
              </w:rPr>
              <w:t>Научно-методическое обеспечение</w:t>
            </w:r>
            <w:r w:rsidR="009F3BA6">
              <w:rPr>
                <w:szCs w:val="26"/>
              </w:rPr>
              <w:tab/>
            </w:r>
          </w:p>
        </w:tc>
        <w:tc>
          <w:tcPr>
            <w:tcW w:w="992" w:type="dxa"/>
          </w:tcPr>
          <w:p w:rsidR="003D14F2" w:rsidRPr="003D14F2" w:rsidRDefault="009A1AA3" w:rsidP="003D14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7440F4" w:rsidRPr="003D14F2" w:rsidTr="009A1AA3">
        <w:tc>
          <w:tcPr>
            <w:tcW w:w="8897" w:type="dxa"/>
          </w:tcPr>
          <w:p w:rsidR="007440F4" w:rsidRDefault="007440F4" w:rsidP="007440F4">
            <w:pPr>
              <w:ind w:left="284"/>
              <w:jc w:val="both"/>
              <w:rPr>
                <w:szCs w:val="26"/>
              </w:rPr>
            </w:pPr>
            <w:r>
              <w:t>2.1</w:t>
            </w:r>
            <w:r w:rsidR="009A1AA3">
              <w:t>М</w:t>
            </w:r>
            <w:r w:rsidRPr="0033514D">
              <w:t>етодическая литература</w:t>
            </w:r>
          </w:p>
        </w:tc>
        <w:tc>
          <w:tcPr>
            <w:tcW w:w="992" w:type="dxa"/>
          </w:tcPr>
          <w:p w:rsidR="007440F4" w:rsidRDefault="009A1AA3" w:rsidP="003D14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7440F4" w:rsidRPr="003D14F2" w:rsidTr="009A1AA3">
        <w:tc>
          <w:tcPr>
            <w:tcW w:w="8897" w:type="dxa"/>
          </w:tcPr>
          <w:p w:rsidR="007440F4" w:rsidRDefault="007440F4" w:rsidP="007440F4">
            <w:pPr>
              <w:ind w:left="284"/>
              <w:jc w:val="both"/>
              <w:rPr>
                <w:szCs w:val="26"/>
              </w:rPr>
            </w:pPr>
            <w:r>
              <w:t>2.2</w:t>
            </w:r>
            <w:r w:rsidRPr="0033514D">
              <w:t xml:space="preserve"> Детская художественная литература</w:t>
            </w:r>
          </w:p>
        </w:tc>
        <w:tc>
          <w:tcPr>
            <w:tcW w:w="992" w:type="dxa"/>
          </w:tcPr>
          <w:p w:rsidR="007440F4" w:rsidRDefault="009A1AA3" w:rsidP="003D14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7440F4" w:rsidRPr="003D14F2" w:rsidTr="009A1AA3">
        <w:tc>
          <w:tcPr>
            <w:tcW w:w="8897" w:type="dxa"/>
          </w:tcPr>
          <w:p w:rsidR="007440F4" w:rsidRPr="007440F4" w:rsidRDefault="007440F4" w:rsidP="003D14F2">
            <w:pPr>
              <w:jc w:val="both"/>
              <w:rPr>
                <w:szCs w:val="26"/>
              </w:rPr>
            </w:pPr>
            <w:r w:rsidRPr="007440F4">
              <w:t>3. Оформление и оснащение группы</w:t>
            </w:r>
          </w:p>
        </w:tc>
        <w:tc>
          <w:tcPr>
            <w:tcW w:w="992" w:type="dxa"/>
          </w:tcPr>
          <w:p w:rsidR="007440F4" w:rsidRDefault="009A1AA3" w:rsidP="003D14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7440F4" w:rsidRPr="003D14F2" w:rsidTr="009A1AA3">
        <w:tc>
          <w:tcPr>
            <w:tcW w:w="8897" w:type="dxa"/>
          </w:tcPr>
          <w:p w:rsidR="007440F4" w:rsidRDefault="007440F4" w:rsidP="007440F4">
            <w:pPr>
              <w:ind w:left="284"/>
              <w:jc w:val="both"/>
              <w:rPr>
                <w:szCs w:val="26"/>
              </w:rPr>
            </w:pPr>
            <w:r w:rsidRPr="0033514D">
              <w:t>3.1 Организация рабочего места</w:t>
            </w:r>
          </w:p>
        </w:tc>
        <w:tc>
          <w:tcPr>
            <w:tcW w:w="992" w:type="dxa"/>
          </w:tcPr>
          <w:p w:rsidR="007440F4" w:rsidRDefault="009A1AA3" w:rsidP="003D14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7440F4" w:rsidRPr="003D14F2" w:rsidTr="009A1AA3">
        <w:tc>
          <w:tcPr>
            <w:tcW w:w="8897" w:type="dxa"/>
          </w:tcPr>
          <w:p w:rsidR="007440F4" w:rsidRDefault="007440F4" w:rsidP="007440F4">
            <w:pPr>
              <w:ind w:left="284"/>
              <w:jc w:val="both"/>
              <w:rPr>
                <w:szCs w:val="26"/>
              </w:rPr>
            </w:pPr>
            <w:r w:rsidRPr="0033514D">
              <w:t>3.2 Развивающая среда</w:t>
            </w:r>
          </w:p>
        </w:tc>
        <w:tc>
          <w:tcPr>
            <w:tcW w:w="992" w:type="dxa"/>
          </w:tcPr>
          <w:p w:rsidR="007440F4" w:rsidRDefault="009A1AA3" w:rsidP="003D14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7440F4" w:rsidRPr="003D14F2" w:rsidTr="009A1AA3">
        <w:tc>
          <w:tcPr>
            <w:tcW w:w="8897" w:type="dxa"/>
          </w:tcPr>
          <w:p w:rsidR="007440F4" w:rsidRDefault="007440F4" w:rsidP="007440F4">
            <w:pPr>
              <w:ind w:left="284"/>
              <w:jc w:val="both"/>
              <w:rPr>
                <w:szCs w:val="26"/>
              </w:rPr>
            </w:pPr>
            <w:r w:rsidRPr="0033514D">
              <w:t>3.3 Информационный стенд</w:t>
            </w:r>
          </w:p>
        </w:tc>
        <w:tc>
          <w:tcPr>
            <w:tcW w:w="992" w:type="dxa"/>
          </w:tcPr>
          <w:p w:rsidR="007440F4" w:rsidRDefault="009A1AA3" w:rsidP="003D14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7440F4" w:rsidRPr="003D14F2" w:rsidTr="009A1AA3">
        <w:tc>
          <w:tcPr>
            <w:tcW w:w="8897" w:type="dxa"/>
          </w:tcPr>
          <w:p w:rsidR="007440F4" w:rsidRDefault="007440F4" w:rsidP="007440F4">
            <w:pPr>
              <w:ind w:left="284"/>
              <w:jc w:val="both"/>
              <w:rPr>
                <w:szCs w:val="26"/>
              </w:rPr>
            </w:pPr>
            <w:r w:rsidRPr="0033514D">
              <w:t>3.4 Выставки</w:t>
            </w:r>
          </w:p>
        </w:tc>
        <w:tc>
          <w:tcPr>
            <w:tcW w:w="992" w:type="dxa"/>
          </w:tcPr>
          <w:p w:rsidR="007440F4" w:rsidRDefault="009A1AA3" w:rsidP="003D14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3D14F2" w:rsidRPr="003D14F2" w:rsidTr="009A1AA3">
        <w:tc>
          <w:tcPr>
            <w:tcW w:w="8897" w:type="dxa"/>
          </w:tcPr>
          <w:p w:rsidR="003D14F2" w:rsidRPr="009F3BA6" w:rsidRDefault="009F3BA6" w:rsidP="003D14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Приложения</w:t>
            </w:r>
          </w:p>
        </w:tc>
        <w:tc>
          <w:tcPr>
            <w:tcW w:w="992" w:type="dxa"/>
          </w:tcPr>
          <w:p w:rsidR="003D14F2" w:rsidRDefault="009A1AA3" w:rsidP="003D14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10-15</w:t>
            </w:r>
          </w:p>
        </w:tc>
      </w:tr>
    </w:tbl>
    <w:p w:rsidR="00DC56E5" w:rsidRDefault="00DC56E5" w:rsidP="00DC56E5">
      <w:pPr>
        <w:jc w:val="center"/>
        <w:rPr>
          <w:sz w:val="26"/>
          <w:szCs w:val="26"/>
        </w:rPr>
      </w:pPr>
    </w:p>
    <w:p w:rsidR="0033514D" w:rsidRDefault="0033514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627D3" w:rsidRPr="003D14F2" w:rsidRDefault="0033514D" w:rsidP="0033514D">
      <w:pPr>
        <w:jc w:val="both"/>
        <w:rPr>
          <w:b/>
          <w:sz w:val="26"/>
          <w:szCs w:val="26"/>
        </w:rPr>
      </w:pPr>
      <w:r w:rsidRPr="003D14F2">
        <w:rPr>
          <w:b/>
          <w:sz w:val="26"/>
          <w:szCs w:val="26"/>
        </w:rPr>
        <w:lastRenderedPageBreak/>
        <w:t xml:space="preserve">1. </w:t>
      </w:r>
      <w:r w:rsidR="003D14F2" w:rsidRPr="003D14F2">
        <w:rPr>
          <w:b/>
          <w:sz w:val="26"/>
          <w:szCs w:val="26"/>
        </w:rPr>
        <w:t>Информаци</w:t>
      </w:r>
      <w:r w:rsidR="00452149">
        <w:rPr>
          <w:b/>
          <w:sz w:val="26"/>
          <w:szCs w:val="26"/>
        </w:rPr>
        <w:t>я о группе</w:t>
      </w:r>
    </w:p>
    <w:p w:rsidR="0033514D" w:rsidRDefault="0033514D" w:rsidP="0033514D">
      <w:pPr>
        <w:jc w:val="both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559"/>
        <w:gridCol w:w="1950"/>
      </w:tblGrid>
      <w:tr w:rsidR="0033514D" w:rsidTr="00D243DA">
        <w:tc>
          <w:tcPr>
            <w:tcW w:w="534" w:type="dxa"/>
          </w:tcPr>
          <w:p w:rsidR="0033514D" w:rsidRPr="0033514D" w:rsidRDefault="0033514D" w:rsidP="0033514D">
            <w:pPr>
              <w:jc w:val="center"/>
              <w:rPr>
                <w:b/>
              </w:rPr>
            </w:pPr>
            <w:r w:rsidRPr="0033514D">
              <w:rPr>
                <w:b/>
              </w:rPr>
              <w:t>№</w:t>
            </w:r>
          </w:p>
          <w:p w:rsidR="0033514D" w:rsidRDefault="0033514D" w:rsidP="0033514D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3514D">
              <w:rPr>
                <w:b/>
              </w:rPr>
              <w:t>п</w:t>
            </w:r>
            <w:proofErr w:type="gramEnd"/>
            <w:r w:rsidRPr="0033514D">
              <w:rPr>
                <w:b/>
              </w:rPr>
              <w:t>/п</w:t>
            </w:r>
          </w:p>
        </w:tc>
        <w:tc>
          <w:tcPr>
            <w:tcW w:w="5528" w:type="dxa"/>
            <w:vAlign w:val="center"/>
          </w:tcPr>
          <w:p w:rsidR="0033514D" w:rsidRDefault="0033514D" w:rsidP="0033514D">
            <w:pPr>
              <w:jc w:val="center"/>
              <w:rPr>
                <w:b/>
                <w:sz w:val="26"/>
                <w:szCs w:val="26"/>
              </w:rPr>
            </w:pPr>
            <w:r w:rsidRPr="0033514D">
              <w:rPr>
                <w:b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3514D" w:rsidRDefault="0033514D" w:rsidP="0033514D">
            <w:pPr>
              <w:jc w:val="center"/>
              <w:rPr>
                <w:b/>
                <w:sz w:val="26"/>
                <w:szCs w:val="26"/>
              </w:rPr>
            </w:pPr>
            <w:r w:rsidRPr="0033514D">
              <w:rPr>
                <w:b/>
              </w:rPr>
              <w:t>наличие</w:t>
            </w:r>
          </w:p>
        </w:tc>
        <w:tc>
          <w:tcPr>
            <w:tcW w:w="1950" w:type="dxa"/>
            <w:vAlign w:val="center"/>
          </w:tcPr>
          <w:p w:rsidR="0033514D" w:rsidRDefault="0033514D" w:rsidP="0033514D">
            <w:pPr>
              <w:jc w:val="center"/>
              <w:rPr>
                <w:b/>
                <w:sz w:val="26"/>
                <w:szCs w:val="26"/>
              </w:rPr>
            </w:pPr>
            <w:r w:rsidRPr="0033514D">
              <w:rPr>
                <w:b/>
              </w:rPr>
              <w:t>актуальность</w:t>
            </w:r>
          </w:p>
        </w:tc>
      </w:tr>
      <w:tr w:rsidR="0033514D" w:rsidTr="00B70007">
        <w:tc>
          <w:tcPr>
            <w:tcW w:w="9571" w:type="dxa"/>
            <w:gridSpan w:val="4"/>
          </w:tcPr>
          <w:p w:rsidR="0033514D" w:rsidRDefault="0033514D" w:rsidP="003351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1. </w:t>
            </w:r>
            <w:r w:rsidRPr="0033514D">
              <w:rPr>
                <w:b/>
              </w:rPr>
              <w:t>Нормативно-правовая база функционирования группы</w:t>
            </w:r>
          </w:p>
        </w:tc>
      </w:tr>
      <w:tr w:rsidR="0033514D" w:rsidRPr="0033514D" w:rsidTr="00D243DA">
        <w:tc>
          <w:tcPr>
            <w:tcW w:w="534" w:type="dxa"/>
          </w:tcPr>
          <w:p w:rsidR="0033514D" w:rsidRPr="0033514D" w:rsidRDefault="0033514D" w:rsidP="0033514D">
            <w:pPr>
              <w:jc w:val="both"/>
            </w:pPr>
            <w:r w:rsidRPr="0033514D">
              <w:t>1</w:t>
            </w:r>
          </w:p>
        </w:tc>
        <w:tc>
          <w:tcPr>
            <w:tcW w:w="5528" w:type="dxa"/>
          </w:tcPr>
          <w:p w:rsidR="0033514D" w:rsidRPr="0033514D" w:rsidRDefault="0033514D" w:rsidP="0033514D">
            <w:pPr>
              <w:jc w:val="both"/>
            </w:pPr>
            <w:r w:rsidRPr="0033514D">
              <w:t>Инструкции</w:t>
            </w:r>
          </w:p>
        </w:tc>
        <w:tc>
          <w:tcPr>
            <w:tcW w:w="1559" w:type="dxa"/>
          </w:tcPr>
          <w:p w:rsidR="0033514D" w:rsidRPr="0033514D" w:rsidRDefault="0033514D" w:rsidP="00CE18E8">
            <w:pPr>
              <w:jc w:val="center"/>
            </w:pPr>
            <w:r w:rsidRPr="0033514D">
              <w:t>имеется</w:t>
            </w:r>
          </w:p>
        </w:tc>
        <w:tc>
          <w:tcPr>
            <w:tcW w:w="1950" w:type="dxa"/>
          </w:tcPr>
          <w:p w:rsidR="0033514D" w:rsidRPr="0033514D" w:rsidRDefault="0033514D" w:rsidP="00CE18E8">
            <w:pPr>
              <w:jc w:val="center"/>
            </w:pPr>
            <w:r w:rsidRPr="0033514D">
              <w:t>1 комплект</w:t>
            </w:r>
          </w:p>
        </w:tc>
      </w:tr>
      <w:tr w:rsidR="0033514D" w:rsidRPr="0033514D" w:rsidTr="00D243DA">
        <w:tc>
          <w:tcPr>
            <w:tcW w:w="534" w:type="dxa"/>
          </w:tcPr>
          <w:p w:rsidR="0033514D" w:rsidRPr="0033514D" w:rsidRDefault="0033514D" w:rsidP="0033514D">
            <w:pPr>
              <w:jc w:val="both"/>
            </w:pPr>
            <w:r w:rsidRPr="0033514D">
              <w:t>2</w:t>
            </w:r>
          </w:p>
        </w:tc>
        <w:tc>
          <w:tcPr>
            <w:tcW w:w="5528" w:type="dxa"/>
          </w:tcPr>
          <w:p w:rsidR="0033514D" w:rsidRPr="0033514D" w:rsidRDefault="0033514D" w:rsidP="0033514D">
            <w:pPr>
              <w:jc w:val="both"/>
            </w:pPr>
            <w:r w:rsidRPr="0033514D">
              <w:t>Документация группы:</w:t>
            </w:r>
          </w:p>
        </w:tc>
        <w:tc>
          <w:tcPr>
            <w:tcW w:w="1559" w:type="dxa"/>
          </w:tcPr>
          <w:p w:rsidR="0033514D" w:rsidRPr="0033514D" w:rsidRDefault="0033514D" w:rsidP="00CE18E8">
            <w:pPr>
              <w:jc w:val="center"/>
            </w:pPr>
          </w:p>
        </w:tc>
        <w:tc>
          <w:tcPr>
            <w:tcW w:w="1950" w:type="dxa"/>
          </w:tcPr>
          <w:p w:rsidR="0033514D" w:rsidRPr="0033514D" w:rsidRDefault="0033514D" w:rsidP="00CE18E8">
            <w:pPr>
              <w:jc w:val="center"/>
            </w:pPr>
          </w:p>
        </w:tc>
      </w:tr>
      <w:tr w:rsidR="0033514D" w:rsidRPr="0033514D" w:rsidTr="00D243DA">
        <w:tc>
          <w:tcPr>
            <w:tcW w:w="534" w:type="dxa"/>
          </w:tcPr>
          <w:p w:rsidR="0033514D" w:rsidRPr="0033514D" w:rsidRDefault="0033514D" w:rsidP="0033514D">
            <w:pPr>
              <w:jc w:val="both"/>
            </w:pPr>
          </w:p>
        </w:tc>
        <w:tc>
          <w:tcPr>
            <w:tcW w:w="5528" w:type="dxa"/>
          </w:tcPr>
          <w:p w:rsidR="0033514D" w:rsidRPr="0033514D" w:rsidRDefault="0033514D" w:rsidP="0033514D">
            <w:pPr>
              <w:jc w:val="both"/>
            </w:pPr>
            <w:r w:rsidRPr="0033514D">
              <w:t>- рабочая программа</w:t>
            </w:r>
          </w:p>
        </w:tc>
        <w:tc>
          <w:tcPr>
            <w:tcW w:w="1559" w:type="dxa"/>
          </w:tcPr>
          <w:p w:rsidR="0033514D" w:rsidRPr="0033514D" w:rsidRDefault="0033514D" w:rsidP="00CE18E8">
            <w:pPr>
              <w:jc w:val="center"/>
            </w:pPr>
            <w:r w:rsidRPr="0033514D">
              <w:t>имеется</w:t>
            </w:r>
          </w:p>
        </w:tc>
        <w:tc>
          <w:tcPr>
            <w:tcW w:w="1950" w:type="dxa"/>
          </w:tcPr>
          <w:p w:rsidR="0033514D" w:rsidRPr="0033514D" w:rsidRDefault="0033514D" w:rsidP="00CE18E8">
            <w:pPr>
              <w:jc w:val="center"/>
            </w:pPr>
            <w:r w:rsidRPr="0033514D">
              <w:t>2</w:t>
            </w:r>
          </w:p>
        </w:tc>
      </w:tr>
      <w:tr w:rsidR="0033514D" w:rsidRPr="0033514D" w:rsidTr="00D243DA">
        <w:tc>
          <w:tcPr>
            <w:tcW w:w="534" w:type="dxa"/>
          </w:tcPr>
          <w:p w:rsidR="0033514D" w:rsidRPr="0033514D" w:rsidRDefault="0033514D" w:rsidP="0033514D">
            <w:pPr>
              <w:jc w:val="both"/>
            </w:pPr>
          </w:p>
        </w:tc>
        <w:tc>
          <w:tcPr>
            <w:tcW w:w="5528" w:type="dxa"/>
          </w:tcPr>
          <w:p w:rsidR="0033514D" w:rsidRPr="0033514D" w:rsidRDefault="0033514D" w:rsidP="0033514D">
            <w:pPr>
              <w:jc w:val="both"/>
            </w:pPr>
            <w:r w:rsidRPr="0033514D">
              <w:t>- планы воспитательно-образовательного процесса</w:t>
            </w:r>
          </w:p>
        </w:tc>
        <w:tc>
          <w:tcPr>
            <w:tcW w:w="1559" w:type="dxa"/>
          </w:tcPr>
          <w:p w:rsidR="0033514D" w:rsidRPr="0033514D" w:rsidRDefault="0033514D" w:rsidP="00CE18E8">
            <w:pPr>
              <w:jc w:val="center"/>
            </w:pPr>
            <w:r w:rsidRPr="0033514D">
              <w:t>имеется</w:t>
            </w:r>
          </w:p>
        </w:tc>
        <w:tc>
          <w:tcPr>
            <w:tcW w:w="1950" w:type="dxa"/>
          </w:tcPr>
          <w:p w:rsidR="0033514D" w:rsidRPr="0033514D" w:rsidRDefault="00CE18E8" w:rsidP="00CE18E8">
            <w:pPr>
              <w:jc w:val="center"/>
            </w:pPr>
            <w:r>
              <w:t>1</w:t>
            </w:r>
          </w:p>
        </w:tc>
      </w:tr>
      <w:tr w:rsidR="0033514D" w:rsidRPr="0033514D" w:rsidTr="00D243DA">
        <w:tc>
          <w:tcPr>
            <w:tcW w:w="534" w:type="dxa"/>
          </w:tcPr>
          <w:p w:rsidR="0033514D" w:rsidRPr="0033514D" w:rsidRDefault="0033514D" w:rsidP="0033514D">
            <w:pPr>
              <w:jc w:val="both"/>
            </w:pPr>
          </w:p>
        </w:tc>
        <w:tc>
          <w:tcPr>
            <w:tcW w:w="5528" w:type="dxa"/>
          </w:tcPr>
          <w:p w:rsidR="0033514D" w:rsidRPr="0033514D" w:rsidRDefault="0033514D" w:rsidP="0033514D">
            <w:pPr>
              <w:jc w:val="both"/>
            </w:pPr>
            <w:r w:rsidRPr="0033514D">
              <w:t>-  табель посещаемости детей</w:t>
            </w:r>
          </w:p>
        </w:tc>
        <w:tc>
          <w:tcPr>
            <w:tcW w:w="1559" w:type="dxa"/>
          </w:tcPr>
          <w:p w:rsidR="0033514D" w:rsidRPr="0033514D" w:rsidRDefault="0033514D" w:rsidP="00CE18E8">
            <w:pPr>
              <w:jc w:val="center"/>
            </w:pPr>
            <w:r w:rsidRPr="0033514D">
              <w:t>имеется</w:t>
            </w:r>
          </w:p>
        </w:tc>
        <w:tc>
          <w:tcPr>
            <w:tcW w:w="1950" w:type="dxa"/>
          </w:tcPr>
          <w:p w:rsidR="0033514D" w:rsidRPr="0033514D" w:rsidRDefault="00CE18E8" w:rsidP="00CE18E8">
            <w:pPr>
              <w:jc w:val="center"/>
            </w:pPr>
            <w:r>
              <w:t>1</w:t>
            </w:r>
          </w:p>
        </w:tc>
      </w:tr>
      <w:tr w:rsidR="0033514D" w:rsidRPr="0033514D" w:rsidTr="00D243DA">
        <w:tc>
          <w:tcPr>
            <w:tcW w:w="534" w:type="dxa"/>
          </w:tcPr>
          <w:p w:rsidR="0033514D" w:rsidRPr="0033514D" w:rsidRDefault="0033514D" w:rsidP="0033514D">
            <w:pPr>
              <w:jc w:val="both"/>
            </w:pPr>
          </w:p>
        </w:tc>
        <w:tc>
          <w:tcPr>
            <w:tcW w:w="5528" w:type="dxa"/>
          </w:tcPr>
          <w:p w:rsidR="0033514D" w:rsidRPr="0033514D" w:rsidRDefault="0033514D" w:rsidP="0033514D">
            <w:pPr>
              <w:jc w:val="both"/>
            </w:pPr>
            <w:r w:rsidRPr="0033514D">
              <w:t>- сведения о детях и родителях</w:t>
            </w:r>
          </w:p>
        </w:tc>
        <w:tc>
          <w:tcPr>
            <w:tcW w:w="1559" w:type="dxa"/>
          </w:tcPr>
          <w:p w:rsidR="0033514D" w:rsidRPr="0033514D" w:rsidRDefault="0033514D" w:rsidP="00CE18E8">
            <w:pPr>
              <w:jc w:val="center"/>
            </w:pPr>
            <w:r w:rsidRPr="0033514D">
              <w:t>имеется</w:t>
            </w:r>
          </w:p>
        </w:tc>
        <w:tc>
          <w:tcPr>
            <w:tcW w:w="1950" w:type="dxa"/>
          </w:tcPr>
          <w:p w:rsidR="0033514D" w:rsidRPr="0033514D" w:rsidRDefault="00CE18E8" w:rsidP="00CE18E8">
            <w:pPr>
              <w:jc w:val="center"/>
            </w:pPr>
            <w:r>
              <w:t>1</w:t>
            </w:r>
          </w:p>
        </w:tc>
      </w:tr>
      <w:tr w:rsidR="00CE18E8" w:rsidRPr="0033514D" w:rsidTr="00D243DA">
        <w:tc>
          <w:tcPr>
            <w:tcW w:w="534" w:type="dxa"/>
          </w:tcPr>
          <w:p w:rsidR="00CE18E8" w:rsidRPr="0033514D" w:rsidRDefault="00CE18E8" w:rsidP="0033514D">
            <w:pPr>
              <w:jc w:val="both"/>
            </w:pPr>
          </w:p>
        </w:tc>
        <w:tc>
          <w:tcPr>
            <w:tcW w:w="5528" w:type="dxa"/>
          </w:tcPr>
          <w:p w:rsidR="00CE18E8" w:rsidRPr="0033514D" w:rsidRDefault="00CE18E8" w:rsidP="0033514D">
            <w:pPr>
              <w:jc w:val="both"/>
            </w:pPr>
            <w:r w:rsidRPr="0033514D">
              <w:t>- тетрадь закаливания</w:t>
            </w:r>
          </w:p>
        </w:tc>
        <w:tc>
          <w:tcPr>
            <w:tcW w:w="1559" w:type="dxa"/>
          </w:tcPr>
          <w:p w:rsidR="00CE18E8" w:rsidRPr="0033514D" w:rsidRDefault="00CE18E8" w:rsidP="00CE18E8">
            <w:pPr>
              <w:jc w:val="center"/>
            </w:pPr>
            <w:r w:rsidRPr="0033514D">
              <w:t>имеется</w:t>
            </w:r>
          </w:p>
        </w:tc>
        <w:tc>
          <w:tcPr>
            <w:tcW w:w="1950" w:type="dxa"/>
          </w:tcPr>
          <w:p w:rsidR="00CE18E8" w:rsidRDefault="00CE18E8" w:rsidP="00CE18E8">
            <w:pPr>
              <w:jc w:val="center"/>
            </w:pPr>
            <w:r>
              <w:t>1</w:t>
            </w:r>
          </w:p>
        </w:tc>
      </w:tr>
      <w:tr w:rsidR="00CE18E8" w:rsidRPr="0033514D" w:rsidTr="00D243DA">
        <w:tc>
          <w:tcPr>
            <w:tcW w:w="534" w:type="dxa"/>
          </w:tcPr>
          <w:p w:rsidR="00CE18E8" w:rsidRPr="0033514D" w:rsidRDefault="00CE18E8" w:rsidP="0033514D">
            <w:pPr>
              <w:jc w:val="both"/>
            </w:pPr>
          </w:p>
        </w:tc>
        <w:tc>
          <w:tcPr>
            <w:tcW w:w="5528" w:type="dxa"/>
          </w:tcPr>
          <w:p w:rsidR="00CE18E8" w:rsidRPr="0033514D" w:rsidRDefault="00CE18E8" w:rsidP="0033514D">
            <w:pPr>
              <w:jc w:val="both"/>
            </w:pPr>
            <w:r w:rsidRPr="0033514D">
              <w:t>- тетрадь взаимосвязи педагога с узкими специалистами (логопедические группы)</w:t>
            </w:r>
          </w:p>
        </w:tc>
        <w:tc>
          <w:tcPr>
            <w:tcW w:w="1559" w:type="dxa"/>
          </w:tcPr>
          <w:p w:rsidR="00CE18E8" w:rsidRPr="0033514D" w:rsidRDefault="00CE18E8" w:rsidP="00CE18E8">
            <w:pPr>
              <w:jc w:val="center"/>
            </w:pPr>
            <w:r w:rsidRPr="0033514D">
              <w:t>имеется</w:t>
            </w:r>
          </w:p>
        </w:tc>
        <w:tc>
          <w:tcPr>
            <w:tcW w:w="1950" w:type="dxa"/>
          </w:tcPr>
          <w:p w:rsidR="00CE18E8" w:rsidRDefault="00CE18E8" w:rsidP="00CE18E8">
            <w:pPr>
              <w:jc w:val="center"/>
            </w:pPr>
            <w:r>
              <w:t>1</w:t>
            </w:r>
          </w:p>
        </w:tc>
      </w:tr>
      <w:tr w:rsidR="00CE18E8" w:rsidRPr="0033514D" w:rsidTr="00D243DA">
        <w:tc>
          <w:tcPr>
            <w:tcW w:w="534" w:type="dxa"/>
          </w:tcPr>
          <w:p w:rsidR="00CE18E8" w:rsidRPr="0033514D" w:rsidRDefault="00CE18E8" w:rsidP="0033514D">
            <w:pPr>
              <w:jc w:val="both"/>
            </w:pPr>
          </w:p>
        </w:tc>
        <w:tc>
          <w:tcPr>
            <w:tcW w:w="5528" w:type="dxa"/>
          </w:tcPr>
          <w:p w:rsidR="00CE18E8" w:rsidRPr="0033514D" w:rsidRDefault="00CE18E8" w:rsidP="0033514D">
            <w:pPr>
              <w:jc w:val="both"/>
            </w:pPr>
            <w:r w:rsidRPr="0033514D">
              <w:t>- тетрадь передачи смен</w:t>
            </w:r>
          </w:p>
        </w:tc>
        <w:tc>
          <w:tcPr>
            <w:tcW w:w="1559" w:type="dxa"/>
          </w:tcPr>
          <w:p w:rsidR="00CE18E8" w:rsidRPr="0033514D" w:rsidRDefault="00CE18E8" w:rsidP="00CE18E8">
            <w:pPr>
              <w:jc w:val="center"/>
            </w:pPr>
            <w:r w:rsidRPr="0033514D">
              <w:t>имеется</w:t>
            </w:r>
          </w:p>
        </w:tc>
        <w:tc>
          <w:tcPr>
            <w:tcW w:w="1950" w:type="dxa"/>
          </w:tcPr>
          <w:p w:rsidR="00CE18E8" w:rsidRDefault="00CE18E8" w:rsidP="00CE18E8">
            <w:pPr>
              <w:jc w:val="center"/>
            </w:pPr>
            <w:r>
              <w:t>1</w:t>
            </w:r>
          </w:p>
        </w:tc>
      </w:tr>
      <w:tr w:rsidR="00CE18E8" w:rsidRPr="0033514D" w:rsidTr="00D243DA">
        <w:tc>
          <w:tcPr>
            <w:tcW w:w="534" w:type="dxa"/>
          </w:tcPr>
          <w:p w:rsidR="00CE18E8" w:rsidRPr="0033514D" w:rsidRDefault="00CE18E8" w:rsidP="0033514D">
            <w:pPr>
              <w:jc w:val="both"/>
            </w:pPr>
          </w:p>
        </w:tc>
        <w:tc>
          <w:tcPr>
            <w:tcW w:w="5528" w:type="dxa"/>
          </w:tcPr>
          <w:p w:rsidR="00CE18E8" w:rsidRPr="0033514D" w:rsidRDefault="00CE18E8" w:rsidP="0033514D">
            <w:pPr>
              <w:jc w:val="both"/>
            </w:pPr>
            <w:r w:rsidRPr="0033514D">
              <w:t>- тетрадь по самообразованию</w:t>
            </w:r>
          </w:p>
        </w:tc>
        <w:tc>
          <w:tcPr>
            <w:tcW w:w="1559" w:type="dxa"/>
          </w:tcPr>
          <w:p w:rsidR="00CE18E8" w:rsidRPr="0033514D" w:rsidRDefault="00CE18E8" w:rsidP="00CE18E8">
            <w:pPr>
              <w:jc w:val="center"/>
            </w:pPr>
            <w:r w:rsidRPr="0033514D">
              <w:t>имеется</w:t>
            </w:r>
          </w:p>
        </w:tc>
        <w:tc>
          <w:tcPr>
            <w:tcW w:w="1950" w:type="dxa"/>
          </w:tcPr>
          <w:p w:rsidR="00CE18E8" w:rsidRDefault="00CE18E8" w:rsidP="00CE18E8">
            <w:pPr>
              <w:jc w:val="center"/>
            </w:pPr>
            <w:r>
              <w:t>2</w:t>
            </w:r>
          </w:p>
        </w:tc>
      </w:tr>
      <w:tr w:rsidR="00CE18E8" w:rsidRPr="0033514D" w:rsidTr="00D243DA">
        <w:tc>
          <w:tcPr>
            <w:tcW w:w="534" w:type="dxa"/>
          </w:tcPr>
          <w:p w:rsidR="00CE18E8" w:rsidRPr="0033514D" w:rsidRDefault="00CE18E8" w:rsidP="0033514D">
            <w:pPr>
              <w:jc w:val="both"/>
            </w:pPr>
          </w:p>
        </w:tc>
        <w:tc>
          <w:tcPr>
            <w:tcW w:w="5528" w:type="dxa"/>
          </w:tcPr>
          <w:p w:rsidR="00CE18E8" w:rsidRPr="0033514D" w:rsidRDefault="00CE18E8" w:rsidP="0033514D">
            <w:pPr>
              <w:jc w:val="both"/>
            </w:pPr>
            <w:r w:rsidRPr="0033514D">
              <w:t>- сетка стула (ранний возраст)</w:t>
            </w:r>
          </w:p>
        </w:tc>
        <w:tc>
          <w:tcPr>
            <w:tcW w:w="1559" w:type="dxa"/>
          </w:tcPr>
          <w:p w:rsidR="00CE18E8" w:rsidRPr="0033514D" w:rsidRDefault="00CE18E8" w:rsidP="00CE18E8">
            <w:pPr>
              <w:jc w:val="center"/>
            </w:pPr>
            <w:r w:rsidRPr="0033514D">
              <w:t>имеется</w:t>
            </w:r>
          </w:p>
        </w:tc>
        <w:tc>
          <w:tcPr>
            <w:tcW w:w="1950" w:type="dxa"/>
          </w:tcPr>
          <w:p w:rsidR="00CE18E8" w:rsidRDefault="00CE18E8" w:rsidP="00CE18E8">
            <w:pPr>
              <w:jc w:val="center"/>
            </w:pPr>
            <w:r>
              <w:t>-</w:t>
            </w:r>
          </w:p>
        </w:tc>
      </w:tr>
      <w:tr w:rsidR="00CE18E8" w:rsidRPr="0033514D" w:rsidTr="00D243DA">
        <w:tc>
          <w:tcPr>
            <w:tcW w:w="534" w:type="dxa"/>
          </w:tcPr>
          <w:p w:rsidR="00CE18E8" w:rsidRPr="0033514D" w:rsidRDefault="00CE18E8" w:rsidP="0033514D">
            <w:pPr>
              <w:jc w:val="both"/>
            </w:pPr>
          </w:p>
        </w:tc>
        <w:tc>
          <w:tcPr>
            <w:tcW w:w="5528" w:type="dxa"/>
          </w:tcPr>
          <w:p w:rsidR="00CE18E8" w:rsidRPr="0033514D" w:rsidRDefault="00CE18E8" w:rsidP="0033514D">
            <w:pPr>
              <w:jc w:val="both"/>
            </w:pPr>
            <w:r w:rsidRPr="0033514D">
              <w:t>- журнал приёма</w:t>
            </w:r>
          </w:p>
        </w:tc>
        <w:tc>
          <w:tcPr>
            <w:tcW w:w="1559" w:type="dxa"/>
          </w:tcPr>
          <w:p w:rsidR="00CE18E8" w:rsidRPr="0033514D" w:rsidRDefault="00CE18E8" w:rsidP="00CE18E8">
            <w:pPr>
              <w:jc w:val="center"/>
            </w:pPr>
            <w:r w:rsidRPr="0033514D">
              <w:t>имеется</w:t>
            </w:r>
          </w:p>
        </w:tc>
        <w:tc>
          <w:tcPr>
            <w:tcW w:w="1950" w:type="dxa"/>
          </w:tcPr>
          <w:p w:rsidR="00CE18E8" w:rsidRDefault="00CE18E8" w:rsidP="00CE18E8">
            <w:pPr>
              <w:jc w:val="center"/>
            </w:pPr>
            <w:r>
              <w:t>1</w:t>
            </w:r>
          </w:p>
        </w:tc>
      </w:tr>
      <w:tr w:rsidR="00CE18E8" w:rsidRPr="0033514D" w:rsidTr="00B70007">
        <w:tc>
          <w:tcPr>
            <w:tcW w:w="9571" w:type="dxa"/>
            <w:gridSpan w:val="4"/>
          </w:tcPr>
          <w:p w:rsidR="00CE18E8" w:rsidRDefault="00CE18E8" w:rsidP="00CE18E8">
            <w:pPr>
              <w:jc w:val="center"/>
            </w:pPr>
            <w:r w:rsidRPr="0033514D">
              <w:rPr>
                <w:b/>
              </w:rPr>
              <w:t>2. Информационно-методическое обеспечение группы</w:t>
            </w:r>
          </w:p>
        </w:tc>
      </w:tr>
      <w:tr w:rsidR="00CE18E8" w:rsidRPr="0033514D" w:rsidTr="00D243DA">
        <w:tc>
          <w:tcPr>
            <w:tcW w:w="534" w:type="dxa"/>
          </w:tcPr>
          <w:p w:rsidR="00CE18E8" w:rsidRPr="0033514D" w:rsidRDefault="00CE18E8" w:rsidP="0033514D">
            <w:pPr>
              <w:jc w:val="both"/>
            </w:pPr>
            <w:r>
              <w:t>2.1</w:t>
            </w:r>
          </w:p>
        </w:tc>
        <w:tc>
          <w:tcPr>
            <w:tcW w:w="5528" w:type="dxa"/>
          </w:tcPr>
          <w:p w:rsidR="00CE18E8" w:rsidRPr="0033514D" w:rsidRDefault="00CE18E8" w:rsidP="0033514D">
            <w:pPr>
              <w:jc w:val="both"/>
            </w:pPr>
            <w:r w:rsidRPr="0033514D">
              <w:t>Научно-методическая литература</w:t>
            </w:r>
          </w:p>
        </w:tc>
        <w:tc>
          <w:tcPr>
            <w:tcW w:w="1559" w:type="dxa"/>
          </w:tcPr>
          <w:p w:rsidR="00CE18E8" w:rsidRPr="0033514D" w:rsidRDefault="00CE18E8" w:rsidP="00CE18E8">
            <w:pPr>
              <w:jc w:val="center"/>
            </w:pPr>
            <w:r w:rsidRPr="0033514D">
              <w:t>имеется</w:t>
            </w:r>
          </w:p>
        </w:tc>
        <w:tc>
          <w:tcPr>
            <w:tcW w:w="1950" w:type="dxa"/>
          </w:tcPr>
          <w:p w:rsidR="00CE18E8" w:rsidRDefault="00CE18E8" w:rsidP="00CE18E8">
            <w:pPr>
              <w:jc w:val="center"/>
            </w:pPr>
            <w:r w:rsidRPr="0033514D">
              <w:t>Комплект по возрасту</w:t>
            </w:r>
          </w:p>
        </w:tc>
      </w:tr>
      <w:tr w:rsidR="00CE18E8" w:rsidRPr="0033514D" w:rsidTr="00D243DA">
        <w:tc>
          <w:tcPr>
            <w:tcW w:w="534" w:type="dxa"/>
          </w:tcPr>
          <w:p w:rsidR="00CE18E8" w:rsidRPr="0033514D" w:rsidRDefault="00CE18E8" w:rsidP="0033514D">
            <w:pPr>
              <w:jc w:val="both"/>
            </w:pPr>
            <w:r>
              <w:t>2.2</w:t>
            </w:r>
          </w:p>
        </w:tc>
        <w:tc>
          <w:tcPr>
            <w:tcW w:w="5528" w:type="dxa"/>
          </w:tcPr>
          <w:p w:rsidR="00CE18E8" w:rsidRPr="0033514D" w:rsidRDefault="00CE18E8" w:rsidP="0033514D">
            <w:pPr>
              <w:jc w:val="both"/>
            </w:pPr>
            <w:r w:rsidRPr="0033514D">
              <w:t>Детская художественная литература</w:t>
            </w:r>
          </w:p>
        </w:tc>
        <w:tc>
          <w:tcPr>
            <w:tcW w:w="1559" w:type="dxa"/>
          </w:tcPr>
          <w:p w:rsidR="00CE18E8" w:rsidRPr="0033514D" w:rsidRDefault="00CE18E8" w:rsidP="00CE18E8">
            <w:pPr>
              <w:jc w:val="center"/>
            </w:pPr>
            <w:r w:rsidRPr="0033514D">
              <w:t>имеется</w:t>
            </w:r>
          </w:p>
        </w:tc>
        <w:tc>
          <w:tcPr>
            <w:tcW w:w="1950" w:type="dxa"/>
          </w:tcPr>
          <w:p w:rsidR="00CE18E8" w:rsidRDefault="00CE18E8" w:rsidP="00CE18E8">
            <w:pPr>
              <w:jc w:val="center"/>
            </w:pPr>
            <w:r w:rsidRPr="0033514D">
              <w:t>Комплект по возрасту</w:t>
            </w:r>
          </w:p>
        </w:tc>
      </w:tr>
      <w:tr w:rsidR="00CE18E8" w:rsidRPr="0033514D" w:rsidTr="00B70007">
        <w:tc>
          <w:tcPr>
            <w:tcW w:w="9571" w:type="dxa"/>
            <w:gridSpan w:val="4"/>
          </w:tcPr>
          <w:p w:rsidR="00CE18E8" w:rsidRPr="00CE18E8" w:rsidRDefault="00CE18E8" w:rsidP="00CE18E8">
            <w:pPr>
              <w:jc w:val="center"/>
              <w:rPr>
                <w:b/>
              </w:rPr>
            </w:pPr>
            <w:r>
              <w:rPr>
                <w:b/>
              </w:rPr>
              <w:t>3. Оформление и оснащение группы</w:t>
            </w:r>
          </w:p>
        </w:tc>
      </w:tr>
      <w:tr w:rsidR="00CE18E8" w:rsidRPr="0033514D" w:rsidTr="00D243DA">
        <w:tc>
          <w:tcPr>
            <w:tcW w:w="534" w:type="dxa"/>
          </w:tcPr>
          <w:p w:rsidR="00CE18E8" w:rsidRPr="0033514D" w:rsidRDefault="00CE18E8" w:rsidP="0033514D">
            <w:pPr>
              <w:jc w:val="both"/>
            </w:pPr>
            <w:r w:rsidRPr="0033514D">
              <w:t>3.1</w:t>
            </w:r>
          </w:p>
        </w:tc>
        <w:tc>
          <w:tcPr>
            <w:tcW w:w="5528" w:type="dxa"/>
          </w:tcPr>
          <w:p w:rsidR="00CE18E8" w:rsidRPr="0033514D" w:rsidRDefault="00CE18E8" w:rsidP="0033514D">
            <w:pPr>
              <w:jc w:val="both"/>
            </w:pPr>
            <w:r w:rsidRPr="0033514D">
              <w:t>Организация рабочего места</w:t>
            </w:r>
          </w:p>
        </w:tc>
        <w:tc>
          <w:tcPr>
            <w:tcW w:w="1559" w:type="dxa"/>
          </w:tcPr>
          <w:p w:rsidR="00CE18E8" w:rsidRPr="0033514D" w:rsidRDefault="00CE18E8" w:rsidP="00CE18E8">
            <w:pPr>
              <w:jc w:val="center"/>
            </w:pPr>
            <w:r w:rsidRPr="0033514D">
              <w:t>имеется</w:t>
            </w:r>
          </w:p>
        </w:tc>
        <w:tc>
          <w:tcPr>
            <w:tcW w:w="1950" w:type="dxa"/>
          </w:tcPr>
          <w:p w:rsidR="00CE18E8" w:rsidRDefault="00CE18E8" w:rsidP="00CE18E8">
            <w:pPr>
              <w:jc w:val="center"/>
            </w:pPr>
            <w:r w:rsidRPr="0033514D">
              <w:t>Имеется в соответствии с возрастом</w:t>
            </w:r>
          </w:p>
        </w:tc>
      </w:tr>
      <w:tr w:rsidR="00CE18E8" w:rsidRPr="0033514D" w:rsidTr="00D243DA">
        <w:tc>
          <w:tcPr>
            <w:tcW w:w="534" w:type="dxa"/>
          </w:tcPr>
          <w:p w:rsidR="00CE18E8" w:rsidRPr="0033514D" w:rsidRDefault="00CE18E8" w:rsidP="0033514D">
            <w:pPr>
              <w:jc w:val="both"/>
            </w:pPr>
            <w:r w:rsidRPr="0033514D">
              <w:t>3.2</w:t>
            </w:r>
          </w:p>
        </w:tc>
        <w:tc>
          <w:tcPr>
            <w:tcW w:w="5528" w:type="dxa"/>
          </w:tcPr>
          <w:p w:rsidR="00CE18E8" w:rsidRPr="0033514D" w:rsidRDefault="00CE18E8" w:rsidP="0033514D">
            <w:pPr>
              <w:jc w:val="both"/>
            </w:pPr>
            <w:r w:rsidRPr="0033514D">
              <w:t>Развивающая среда</w:t>
            </w:r>
          </w:p>
        </w:tc>
        <w:tc>
          <w:tcPr>
            <w:tcW w:w="1559" w:type="dxa"/>
          </w:tcPr>
          <w:p w:rsidR="00CE18E8" w:rsidRPr="0033514D" w:rsidRDefault="00CE18E8" w:rsidP="00CE18E8">
            <w:pPr>
              <w:jc w:val="center"/>
            </w:pPr>
            <w:r w:rsidRPr="0033514D">
              <w:t>имеется</w:t>
            </w:r>
          </w:p>
        </w:tc>
        <w:tc>
          <w:tcPr>
            <w:tcW w:w="1950" w:type="dxa"/>
          </w:tcPr>
          <w:p w:rsidR="00CE18E8" w:rsidRDefault="00CE18E8" w:rsidP="00CE18E8">
            <w:pPr>
              <w:jc w:val="center"/>
            </w:pPr>
            <w:r w:rsidRPr="0033514D">
              <w:t>Имеется в соответствии с возрастом</w:t>
            </w:r>
          </w:p>
        </w:tc>
      </w:tr>
      <w:tr w:rsidR="00CE18E8" w:rsidRPr="0033514D" w:rsidTr="00D243DA">
        <w:tc>
          <w:tcPr>
            <w:tcW w:w="534" w:type="dxa"/>
          </w:tcPr>
          <w:p w:rsidR="00CE18E8" w:rsidRPr="0033514D" w:rsidRDefault="00CE18E8" w:rsidP="0033514D">
            <w:pPr>
              <w:jc w:val="both"/>
            </w:pPr>
            <w:r w:rsidRPr="0033514D">
              <w:t>3.3</w:t>
            </w:r>
          </w:p>
        </w:tc>
        <w:tc>
          <w:tcPr>
            <w:tcW w:w="5528" w:type="dxa"/>
          </w:tcPr>
          <w:p w:rsidR="00CE18E8" w:rsidRPr="0033514D" w:rsidRDefault="00CE18E8" w:rsidP="0033514D">
            <w:pPr>
              <w:jc w:val="both"/>
            </w:pPr>
            <w:r w:rsidRPr="0033514D">
              <w:t>Информационный стенд</w:t>
            </w:r>
          </w:p>
        </w:tc>
        <w:tc>
          <w:tcPr>
            <w:tcW w:w="1559" w:type="dxa"/>
          </w:tcPr>
          <w:p w:rsidR="00CE18E8" w:rsidRPr="0033514D" w:rsidRDefault="00CE18E8" w:rsidP="00CE18E8">
            <w:pPr>
              <w:jc w:val="center"/>
            </w:pPr>
            <w:r w:rsidRPr="0033514D">
              <w:t>имеется</w:t>
            </w:r>
          </w:p>
        </w:tc>
        <w:tc>
          <w:tcPr>
            <w:tcW w:w="1950" w:type="dxa"/>
          </w:tcPr>
          <w:p w:rsidR="00CE18E8" w:rsidRDefault="00CE18E8" w:rsidP="00CE18E8">
            <w:pPr>
              <w:jc w:val="center"/>
            </w:pPr>
            <w:r w:rsidRPr="0033514D">
              <w:t>Имеется</w:t>
            </w:r>
          </w:p>
        </w:tc>
      </w:tr>
      <w:tr w:rsidR="00CE18E8" w:rsidRPr="0033514D" w:rsidTr="00D243DA">
        <w:tc>
          <w:tcPr>
            <w:tcW w:w="534" w:type="dxa"/>
          </w:tcPr>
          <w:p w:rsidR="00CE18E8" w:rsidRPr="0033514D" w:rsidRDefault="00CE18E8" w:rsidP="0033514D">
            <w:pPr>
              <w:jc w:val="both"/>
            </w:pPr>
            <w:r w:rsidRPr="0033514D">
              <w:t>3.4</w:t>
            </w:r>
          </w:p>
        </w:tc>
        <w:tc>
          <w:tcPr>
            <w:tcW w:w="5528" w:type="dxa"/>
          </w:tcPr>
          <w:p w:rsidR="00CE18E8" w:rsidRPr="0033514D" w:rsidRDefault="00CE18E8" w:rsidP="0033514D">
            <w:pPr>
              <w:jc w:val="both"/>
            </w:pPr>
            <w:r w:rsidRPr="0033514D">
              <w:t>Выставки</w:t>
            </w:r>
          </w:p>
        </w:tc>
        <w:tc>
          <w:tcPr>
            <w:tcW w:w="1559" w:type="dxa"/>
          </w:tcPr>
          <w:p w:rsidR="00CE18E8" w:rsidRPr="0033514D" w:rsidRDefault="00CE18E8" w:rsidP="00CE18E8">
            <w:pPr>
              <w:jc w:val="center"/>
            </w:pPr>
            <w:r w:rsidRPr="0033514D">
              <w:t>имеется</w:t>
            </w:r>
          </w:p>
        </w:tc>
        <w:tc>
          <w:tcPr>
            <w:tcW w:w="1950" w:type="dxa"/>
          </w:tcPr>
          <w:p w:rsidR="00CE18E8" w:rsidRDefault="00CE18E8" w:rsidP="00CE18E8">
            <w:pPr>
              <w:jc w:val="center"/>
            </w:pPr>
            <w:r w:rsidRPr="0033514D">
              <w:t>Имеются согласно плану</w:t>
            </w:r>
          </w:p>
        </w:tc>
      </w:tr>
    </w:tbl>
    <w:p w:rsidR="0033514D" w:rsidRDefault="0033514D" w:rsidP="0033514D">
      <w:pPr>
        <w:jc w:val="both"/>
        <w:rPr>
          <w:b/>
          <w:sz w:val="26"/>
          <w:szCs w:val="26"/>
        </w:rPr>
      </w:pPr>
    </w:p>
    <w:p w:rsidR="003D14F2" w:rsidRPr="003D14F2" w:rsidRDefault="00CE18E8" w:rsidP="003D14F2">
      <w:pPr>
        <w:jc w:val="both"/>
        <w:rPr>
          <w:b/>
          <w:sz w:val="26"/>
          <w:szCs w:val="26"/>
        </w:rPr>
      </w:pPr>
      <w:r w:rsidRPr="003D14F2">
        <w:rPr>
          <w:b/>
          <w:sz w:val="26"/>
          <w:szCs w:val="26"/>
        </w:rPr>
        <w:t xml:space="preserve">2. </w:t>
      </w:r>
      <w:r w:rsidR="003D14F2" w:rsidRPr="003D14F2">
        <w:rPr>
          <w:b/>
          <w:sz w:val="26"/>
          <w:szCs w:val="26"/>
        </w:rPr>
        <w:t>Научно-методическое обеспечение</w:t>
      </w:r>
    </w:p>
    <w:p w:rsidR="00CE18E8" w:rsidRPr="00D627D3" w:rsidRDefault="00CE18E8" w:rsidP="00CE18E8">
      <w:pPr>
        <w:rPr>
          <w:b/>
          <w:sz w:val="22"/>
          <w:szCs w:val="22"/>
        </w:rPr>
      </w:pPr>
    </w:p>
    <w:p w:rsidR="00CE18E8" w:rsidRPr="00D627D3" w:rsidRDefault="00CE18E8" w:rsidP="001B495E">
      <w:pPr>
        <w:ind w:left="284"/>
        <w:rPr>
          <w:b/>
          <w:sz w:val="22"/>
          <w:szCs w:val="22"/>
        </w:rPr>
      </w:pPr>
      <w:r w:rsidRPr="00D627D3">
        <w:rPr>
          <w:b/>
          <w:sz w:val="22"/>
          <w:szCs w:val="22"/>
        </w:rPr>
        <w:t xml:space="preserve">2.1. Методическая литература </w:t>
      </w:r>
    </w:p>
    <w:p w:rsidR="0033514D" w:rsidRDefault="0033514D" w:rsidP="0033514D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020"/>
        <w:gridCol w:w="2095"/>
      </w:tblGrid>
      <w:tr w:rsidR="001A6EFC" w:rsidRPr="00D243DA" w:rsidTr="00D243DA">
        <w:tc>
          <w:tcPr>
            <w:tcW w:w="456" w:type="dxa"/>
            <w:vAlign w:val="center"/>
          </w:tcPr>
          <w:p w:rsidR="001A6EFC" w:rsidRPr="00D243DA" w:rsidRDefault="001A6EFC" w:rsidP="001B495E">
            <w:pPr>
              <w:jc w:val="center"/>
              <w:rPr>
                <w:b/>
              </w:rPr>
            </w:pPr>
            <w:r w:rsidRPr="00D243D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020" w:type="dxa"/>
            <w:vAlign w:val="center"/>
          </w:tcPr>
          <w:p w:rsidR="001A6EFC" w:rsidRPr="00D243DA" w:rsidRDefault="001A6EFC" w:rsidP="001B495E">
            <w:pPr>
              <w:jc w:val="center"/>
              <w:rPr>
                <w:b/>
              </w:rPr>
            </w:pPr>
            <w:r w:rsidRPr="00D243DA">
              <w:rPr>
                <w:b/>
                <w:sz w:val="22"/>
                <w:szCs w:val="22"/>
              </w:rPr>
              <w:t>Наименование, автор</w:t>
            </w:r>
          </w:p>
        </w:tc>
        <w:tc>
          <w:tcPr>
            <w:tcW w:w="2095" w:type="dxa"/>
            <w:vAlign w:val="center"/>
          </w:tcPr>
          <w:p w:rsidR="001A6EFC" w:rsidRPr="00D243DA" w:rsidRDefault="001A6EFC" w:rsidP="001B495E">
            <w:pPr>
              <w:jc w:val="center"/>
              <w:rPr>
                <w:b/>
              </w:rPr>
            </w:pPr>
            <w:r w:rsidRPr="00D243DA">
              <w:rPr>
                <w:b/>
                <w:sz w:val="22"/>
                <w:szCs w:val="22"/>
              </w:rPr>
              <w:t>Год издания,</w:t>
            </w:r>
          </w:p>
          <w:p w:rsidR="001A6EFC" w:rsidRPr="00D243DA" w:rsidRDefault="001A6EFC" w:rsidP="001B495E">
            <w:pPr>
              <w:jc w:val="center"/>
              <w:rPr>
                <w:b/>
              </w:rPr>
            </w:pPr>
            <w:r w:rsidRPr="00D243DA">
              <w:rPr>
                <w:b/>
                <w:sz w:val="22"/>
                <w:szCs w:val="22"/>
              </w:rPr>
              <w:t>издательство</w:t>
            </w:r>
          </w:p>
        </w:tc>
      </w:tr>
      <w:tr w:rsidR="00655F76" w:rsidRPr="00D243DA" w:rsidTr="00D243DA">
        <w:tc>
          <w:tcPr>
            <w:tcW w:w="456" w:type="dxa"/>
          </w:tcPr>
          <w:p w:rsidR="00655F76" w:rsidRPr="00D243DA" w:rsidRDefault="00D243DA" w:rsidP="00D243D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20" w:type="dxa"/>
          </w:tcPr>
          <w:p w:rsidR="00655F76" w:rsidRPr="00D243DA" w:rsidRDefault="00655F76" w:rsidP="00D243DA">
            <w:pPr>
              <w:jc w:val="both"/>
              <w:rPr>
                <w:bCs/>
                <w:spacing w:val="1"/>
              </w:rPr>
            </w:pPr>
            <w:r w:rsidRPr="00D243DA">
              <w:rPr>
                <w:bCs/>
                <w:spacing w:val="1"/>
                <w:sz w:val="22"/>
                <w:szCs w:val="22"/>
              </w:rPr>
              <w:t xml:space="preserve">Занятия по ознакомлению с окружающим миром в подготовительной к школе группе детского сада. Конспекты занятий / О.В. </w:t>
            </w:r>
            <w:proofErr w:type="spellStart"/>
            <w:r w:rsidRPr="00D243DA">
              <w:rPr>
                <w:bCs/>
                <w:spacing w:val="1"/>
                <w:sz w:val="22"/>
                <w:szCs w:val="22"/>
              </w:rPr>
              <w:t>Дыбина</w:t>
            </w:r>
            <w:proofErr w:type="spellEnd"/>
            <w:r w:rsidRPr="00D243DA">
              <w:rPr>
                <w:bCs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2095" w:type="dxa"/>
          </w:tcPr>
          <w:p w:rsidR="00655F76" w:rsidRPr="00D243DA" w:rsidRDefault="00655F76" w:rsidP="00D243DA">
            <w:pPr>
              <w:pStyle w:val="a7"/>
              <w:spacing w:after="0"/>
              <w:ind w:left="-108"/>
              <w:jc w:val="center"/>
              <w:rPr>
                <w:bCs/>
                <w:spacing w:val="1"/>
              </w:rPr>
            </w:pPr>
            <w:r w:rsidRPr="00D243DA">
              <w:rPr>
                <w:bCs/>
                <w:spacing w:val="1"/>
                <w:sz w:val="22"/>
                <w:szCs w:val="22"/>
              </w:rPr>
              <w:t>МОЗАЙКА-СИНТЕЗ, 2011</w:t>
            </w:r>
          </w:p>
        </w:tc>
      </w:tr>
      <w:tr w:rsidR="00655F76" w:rsidRPr="00D243DA" w:rsidTr="00D243DA">
        <w:trPr>
          <w:trHeight w:val="525"/>
        </w:trPr>
        <w:tc>
          <w:tcPr>
            <w:tcW w:w="456" w:type="dxa"/>
          </w:tcPr>
          <w:p w:rsidR="00655F76" w:rsidRPr="00D243DA" w:rsidRDefault="00D243DA" w:rsidP="00D243D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20" w:type="dxa"/>
          </w:tcPr>
          <w:p w:rsidR="00655F76" w:rsidRPr="00D243DA" w:rsidRDefault="00655F76" w:rsidP="00D243DA">
            <w:pPr>
              <w:jc w:val="both"/>
              <w:rPr>
                <w:bCs/>
                <w:spacing w:val="1"/>
              </w:rPr>
            </w:pPr>
            <w:r w:rsidRPr="00D243DA">
              <w:rPr>
                <w:bCs/>
                <w:spacing w:val="1"/>
                <w:sz w:val="22"/>
                <w:szCs w:val="22"/>
              </w:rPr>
              <w:t xml:space="preserve">Занятия по развитию речи в подготовительной к школе группе детского сада. Конспекты занятий / В.В. </w:t>
            </w:r>
            <w:proofErr w:type="spellStart"/>
            <w:r w:rsidRPr="00D243DA">
              <w:rPr>
                <w:bCs/>
                <w:spacing w:val="1"/>
                <w:sz w:val="22"/>
                <w:szCs w:val="22"/>
              </w:rPr>
              <w:t>Гербова</w:t>
            </w:r>
            <w:proofErr w:type="spellEnd"/>
            <w:r w:rsidRPr="00D243DA">
              <w:rPr>
                <w:bCs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2095" w:type="dxa"/>
          </w:tcPr>
          <w:p w:rsidR="00655F76" w:rsidRPr="00D243DA" w:rsidRDefault="00655F76" w:rsidP="00D243DA">
            <w:pPr>
              <w:pStyle w:val="a7"/>
              <w:spacing w:after="0"/>
              <w:ind w:left="-108"/>
              <w:jc w:val="center"/>
              <w:rPr>
                <w:bCs/>
                <w:spacing w:val="1"/>
              </w:rPr>
            </w:pPr>
            <w:r w:rsidRPr="00D243DA">
              <w:rPr>
                <w:bCs/>
                <w:spacing w:val="1"/>
                <w:sz w:val="22"/>
                <w:szCs w:val="22"/>
              </w:rPr>
              <w:t>МОЗАЙКА-СИНТЕЗ, 2012</w:t>
            </w:r>
          </w:p>
        </w:tc>
      </w:tr>
      <w:tr w:rsidR="00655F76" w:rsidRPr="00D243DA" w:rsidTr="00D243DA">
        <w:trPr>
          <w:trHeight w:val="525"/>
        </w:trPr>
        <w:tc>
          <w:tcPr>
            <w:tcW w:w="456" w:type="dxa"/>
          </w:tcPr>
          <w:p w:rsidR="00655F76" w:rsidRPr="00D243DA" w:rsidRDefault="00D243DA" w:rsidP="00D243D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20" w:type="dxa"/>
          </w:tcPr>
          <w:p w:rsidR="00655F76" w:rsidRPr="00D243DA" w:rsidRDefault="00655F76" w:rsidP="00D243DA">
            <w:pPr>
              <w:jc w:val="both"/>
              <w:rPr>
                <w:bCs/>
                <w:spacing w:val="1"/>
              </w:rPr>
            </w:pPr>
            <w:r w:rsidRPr="00D243DA">
              <w:rPr>
                <w:sz w:val="22"/>
                <w:szCs w:val="22"/>
              </w:rPr>
              <w:t xml:space="preserve">Знакомим дошкольников с правилами дорожного движения 3-7 лет. </w:t>
            </w:r>
            <w:proofErr w:type="spellStart"/>
            <w:r w:rsidRPr="00D243DA">
              <w:rPr>
                <w:sz w:val="22"/>
                <w:szCs w:val="22"/>
              </w:rPr>
              <w:t>Т.Ф.Саулина</w:t>
            </w:r>
            <w:proofErr w:type="spellEnd"/>
            <w:r w:rsidRPr="00D243DA">
              <w:rPr>
                <w:sz w:val="22"/>
                <w:szCs w:val="22"/>
              </w:rPr>
              <w:t>.</w:t>
            </w:r>
          </w:p>
        </w:tc>
        <w:tc>
          <w:tcPr>
            <w:tcW w:w="2095" w:type="dxa"/>
          </w:tcPr>
          <w:p w:rsidR="00655F76" w:rsidRPr="00D243DA" w:rsidRDefault="00655F76" w:rsidP="00D243DA">
            <w:pPr>
              <w:pStyle w:val="a7"/>
              <w:spacing w:after="0"/>
              <w:ind w:left="-108"/>
              <w:jc w:val="center"/>
              <w:rPr>
                <w:bCs/>
                <w:spacing w:val="1"/>
              </w:rPr>
            </w:pPr>
            <w:r w:rsidRPr="00D243DA">
              <w:rPr>
                <w:sz w:val="22"/>
                <w:szCs w:val="22"/>
              </w:rPr>
              <w:t>МОЗАИКА-СИНТЕЗ, 2016</w:t>
            </w:r>
          </w:p>
        </w:tc>
      </w:tr>
      <w:tr w:rsidR="00655F76" w:rsidRPr="00D243DA" w:rsidTr="00D243DA">
        <w:tc>
          <w:tcPr>
            <w:tcW w:w="456" w:type="dxa"/>
          </w:tcPr>
          <w:p w:rsidR="00655F76" w:rsidRPr="00D243DA" w:rsidRDefault="00D243DA" w:rsidP="00D243D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20" w:type="dxa"/>
          </w:tcPr>
          <w:p w:rsidR="00655F76" w:rsidRPr="00D243DA" w:rsidRDefault="00655F76" w:rsidP="00D243DA">
            <w:pPr>
              <w:jc w:val="both"/>
              <w:rPr>
                <w:bCs/>
                <w:spacing w:val="1"/>
              </w:rPr>
            </w:pPr>
            <w:r w:rsidRPr="00D243DA">
              <w:rPr>
                <w:sz w:val="22"/>
                <w:szCs w:val="22"/>
              </w:rPr>
              <w:t>Изобразительная деятельность в детском саду, подготовительная группа / Т.С.Комарова.</w:t>
            </w:r>
          </w:p>
        </w:tc>
        <w:tc>
          <w:tcPr>
            <w:tcW w:w="2095" w:type="dxa"/>
          </w:tcPr>
          <w:p w:rsidR="00655F76" w:rsidRPr="00D243DA" w:rsidRDefault="00655F76" w:rsidP="00D243DA">
            <w:pPr>
              <w:ind w:left="-108"/>
              <w:jc w:val="center"/>
              <w:rPr>
                <w:bCs/>
                <w:spacing w:val="1"/>
              </w:rPr>
            </w:pPr>
            <w:r w:rsidRPr="00D243DA">
              <w:rPr>
                <w:sz w:val="22"/>
                <w:szCs w:val="22"/>
              </w:rPr>
              <w:t>МОЗАИКА-СИНТЕЗ, 2016</w:t>
            </w:r>
          </w:p>
        </w:tc>
      </w:tr>
      <w:tr w:rsidR="00655F76" w:rsidRPr="00D243DA" w:rsidTr="00D243DA">
        <w:tc>
          <w:tcPr>
            <w:tcW w:w="456" w:type="dxa"/>
          </w:tcPr>
          <w:p w:rsidR="00655F76" w:rsidRPr="00D243DA" w:rsidRDefault="00D243DA" w:rsidP="00D243D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20" w:type="dxa"/>
          </w:tcPr>
          <w:p w:rsidR="00655F76" w:rsidRPr="00D243DA" w:rsidRDefault="00655F76" w:rsidP="00D243DA">
            <w:pPr>
              <w:jc w:val="both"/>
            </w:pPr>
            <w:r w:rsidRPr="00D243DA">
              <w:rPr>
                <w:sz w:val="22"/>
                <w:szCs w:val="22"/>
              </w:rPr>
              <w:t xml:space="preserve">Комплексные занятия по программе «От рождения до школы». Подготовительная группа / авт.-сост. Н.В. </w:t>
            </w:r>
            <w:proofErr w:type="spellStart"/>
            <w:r w:rsidRPr="00D243DA">
              <w:rPr>
                <w:sz w:val="22"/>
                <w:szCs w:val="22"/>
              </w:rPr>
              <w:t>Лободина</w:t>
            </w:r>
            <w:proofErr w:type="spellEnd"/>
            <w:r w:rsidRPr="00D243D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95" w:type="dxa"/>
          </w:tcPr>
          <w:p w:rsidR="00655F76" w:rsidRPr="00D243DA" w:rsidRDefault="00655F76" w:rsidP="00D243DA">
            <w:pPr>
              <w:ind w:left="-108"/>
              <w:jc w:val="center"/>
              <w:rPr>
                <w:bCs/>
                <w:spacing w:val="1"/>
              </w:rPr>
            </w:pPr>
            <w:r w:rsidRPr="00D243DA">
              <w:rPr>
                <w:sz w:val="22"/>
                <w:szCs w:val="22"/>
              </w:rPr>
              <w:t>Волгоград: Учитель, 2015</w:t>
            </w:r>
          </w:p>
        </w:tc>
      </w:tr>
      <w:tr w:rsidR="00655F76" w:rsidRPr="00D243DA" w:rsidTr="00D243DA">
        <w:tc>
          <w:tcPr>
            <w:tcW w:w="456" w:type="dxa"/>
          </w:tcPr>
          <w:p w:rsidR="00655F76" w:rsidRPr="00D243DA" w:rsidRDefault="00D243DA" w:rsidP="00D243D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20" w:type="dxa"/>
          </w:tcPr>
          <w:p w:rsidR="00655F76" w:rsidRPr="00D243DA" w:rsidRDefault="00655F76" w:rsidP="00D243DA">
            <w:pPr>
              <w:jc w:val="both"/>
              <w:rPr>
                <w:bCs/>
                <w:spacing w:val="1"/>
              </w:rPr>
            </w:pPr>
            <w:r w:rsidRPr="00D243DA">
              <w:rPr>
                <w:bCs/>
                <w:spacing w:val="1"/>
                <w:sz w:val="22"/>
                <w:szCs w:val="22"/>
              </w:rPr>
              <w:t xml:space="preserve">Конструирование и художественный труд в детском саду: Программа и конспекты занятий / Л.В. </w:t>
            </w:r>
            <w:proofErr w:type="spellStart"/>
            <w:r w:rsidRPr="00D243DA">
              <w:rPr>
                <w:bCs/>
                <w:spacing w:val="1"/>
                <w:sz w:val="22"/>
                <w:szCs w:val="22"/>
              </w:rPr>
              <w:t>Куцакова</w:t>
            </w:r>
            <w:proofErr w:type="spellEnd"/>
            <w:r w:rsidRPr="00D243DA">
              <w:rPr>
                <w:bCs/>
                <w:spacing w:val="1"/>
                <w:sz w:val="22"/>
                <w:szCs w:val="22"/>
              </w:rPr>
              <w:t xml:space="preserve">  </w:t>
            </w:r>
          </w:p>
        </w:tc>
        <w:tc>
          <w:tcPr>
            <w:tcW w:w="2095" w:type="dxa"/>
          </w:tcPr>
          <w:p w:rsidR="00655F76" w:rsidRPr="00D243DA" w:rsidRDefault="00655F76" w:rsidP="00D243DA">
            <w:pPr>
              <w:ind w:left="-108"/>
              <w:jc w:val="center"/>
              <w:rPr>
                <w:bCs/>
                <w:spacing w:val="1"/>
              </w:rPr>
            </w:pPr>
            <w:r w:rsidRPr="00D243DA">
              <w:rPr>
                <w:bCs/>
                <w:spacing w:val="1"/>
                <w:sz w:val="22"/>
                <w:szCs w:val="22"/>
              </w:rPr>
              <w:t>ТЦ Сфера, 2012</w:t>
            </w:r>
          </w:p>
        </w:tc>
      </w:tr>
      <w:tr w:rsidR="00655F76" w:rsidRPr="00D243DA" w:rsidTr="00D243DA">
        <w:tc>
          <w:tcPr>
            <w:tcW w:w="456" w:type="dxa"/>
          </w:tcPr>
          <w:p w:rsidR="00655F76" w:rsidRPr="00D243DA" w:rsidRDefault="00D243DA" w:rsidP="00D243D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20" w:type="dxa"/>
          </w:tcPr>
          <w:p w:rsidR="00655F76" w:rsidRPr="00D243DA" w:rsidRDefault="00655F76" w:rsidP="00655F76">
            <w:pPr>
              <w:jc w:val="both"/>
              <w:rPr>
                <w:bCs/>
                <w:spacing w:val="1"/>
              </w:rPr>
            </w:pPr>
            <w:r w:rsidRPr="00D243DA">
              <w:rPr>
                <w:sz w:val="22"/>
                <w:szCs w:val="22"/>
              </w:rPr>
              <w:t>Малоподвижные игры и игровые упражнения для занятий с детьми с 3-7 лет / М.М.Борисова.</w:t>
            </w:r>
          </w:p>
        </w:tc>
        <w:tc>
          <w:tcPr>
            <w:tcW w:w="2095" w:type="dxa"/>
          </w:tcPr>
          <w:p w:rsidR="00655F76" w:rsidRPr="00D243DA" w:rsidRDefault="00655F76" w:rsidP="00745960">
            <w:pPr>
              <w:ind w:left="-108"/>
              <w:jc w:val="center"/>
              <w:rPr>
                <w:bCs/>
                <w:spacing w:val="1"/>
              </w:rPr>
            </w:pPr>
            <w:r w:rsidRPr="00D243DA">
              <w:rPr>
                <w:sz w:val="22"/>
                <w:szCs w:val="22"/>
              </w:rPr>
              <w:t>МОЗАИКА-СИНТЕЗ, 2015</w:t>
            </w:r>
          </w:p>
        </w:tc>
      </w:tr>
      <w:tr w:rsidR="00655F76" w:rsidRPr="00D243DA" w:rsidTr="00D243DA">
        <w:tc>
          <w:tcPr>
            <w:tcW w:w="456" w:type="dxa"/>
          </w:tcPr>
          <w:p w:rsidR="00655F76" w:rsidRPr="00D243DA" w:rsidRDefault="00D243DA" w:rsidP="00745960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020" w:type="dxa"/>
          </w:tcPr>
          <w:p w:rsidR="00655F76" w:rsidRPr="00D243DA" w:rsidRDefault="00655F76" w:rsidP="00655F76">
            <w:pPr>
              <w:jc w:val="both"/>
              <w:rPr>
                <w:bCs/>
                <w:spacing w:val="1"/>
              </w:rPr>
            </w:pPr>
            <w:r w:rsidRPr="00D243DA">
              <w:rPr>
                <w:bCs/>
                <w:spacing w:val="1"/>
                <w:sz w:val="22"/>
                <w:szCs w:val="22"/>
              </w:rPr>
              <w:t xml:space="preserve">Обучение дошкольников грамоте. Пособие для педагогов. Для занятий с детьми 3-7 лет. – 2-е изд., </w:t>
            </w:r>
            <w:proofErr w:type="spellStart"/>
            <w:r w:rsidRPr="00D243DA">
              <w:rPr>
                <w:bCs/>
                <w:spacing w:val="1"/>
                <w:sz w:val="22"/>
                <w:szCs w:val="22"/>
              </w:rPr>
              <w:t>испр</w:t>
            </w:r>
            <w:proofErr w:type="spellEnd"/>
            <w:r w:rsidRPr="00D243DA">
              <w:rPr>
                <w:bCs/>
                <w:spacing w:val="1"/>
                <w:sz w:val="22"/>
                <w:szCs w:val="22"/>
              </w:rPr>
              <w:t>. и доп. / Н.С. </w:t>
            </w:r>
            <w:proofErr w:type="spellStart"/>
            <w:r w:rsidRPr="00D243DA">
              <w:rPr>
                <w:bCs/>
                <w:spacing w:val="1"/>
                <w:sz w:val="22"/>
                <w:szCs w:val="22"/>
              </w:rPr>
              <w:t>Варенцова</w:t>
            </w:r>
            <w:proofErr w:type="spellEnd"/>
          </w:p>
        </w:tc>
        <w:tc>
          <w:tcPr>
            <w:tcW w:w="2095" w:type="dxa"/>
          </w:tcPr>
          <w:p w:rsidR="00655F76" w:rsidRPr="00D243DA" w:rsidRDefault="00655F76" w:rsidP="00745960">
            <w:pPr>
              <w:ind w:left="-108"/>
              <w:jc w:val="center"/>
              <w:rPr>
                <w:bCs/>
                <w:spacing w:val="1"/>
              </w:rPr>
            </w:pPr>
            <w:r w:rsidRPr="00D243DA">
              <w:rPr>
                <w:bCs/>
                <w:spacing w:val="1"/>
                <w:sz w:val="22"/>
                <w:szCs w:val="22"/>
              </w:rPr>
              <w:t>МОЗАИКА-СИНТЕЗ, 2009.</w:t>
            </w:r>
          </w:p>
        </w:tc>
      </w:tr>
      <w:tr w:rsidR="00655F76" w:rsidRPr="00D243DA" w:rsidTr="00D243DA">
        <w:tc>
          <w:tcPr>
            <w:tcW w:w="456" w:type="dxa"/>
          </w:tcPr>
          <w:p w:rsidR="00655F76" w:rsidRPr="00D243DA" w:rsidRDefault="00D243DA" w:rsidP="0074596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20" w:type="dxa"/>
          </w:tcPr>
          <w:p w:rsidR="00655F76" w:rsidRPr="00D243DA" w:rsidRDefault="00655F76" w:rsidP="00655F76">
            <w:pPr>
              <w:jc w:val="both"/>
              <w:rPr>
                <w:bCs/>
                <w:spacing w:val="1"/>
              </w:rPr>
            </w:pPr>
            <w:r w:rsidRPr="00D243DA">
              <w:rPr>
                <w:sz w:val="22"/>
                <w:szCs w:val="22"/>
              </w:rPr>
              <w:t xml:space="preserve">Ознакомление с предметным и социальным окружением, подготовительная группа / </w:t>
            </w:r>
            <w:proofErr w:type="spellStart"/>
            <w:r w:rsidRPr="00D243DA">
              <w:rPr>
                <w:sz w:val="22"/>
                <w:szCs w:val="22"/>
              </w:rPr>
              <w:t>О.В.Дыбина</w:t>
            </w:r>
            <w:proofErr w:type="spellEnd"/>
            <w:r w:rsidRPr="00D243DA">
              <w:rPr>
                <w:sz w:val="22"/>
                <w:szCs w:val="22"/>
              </w:rPr>
              <w:t>.</w:t>
            </w:r>
          </w:p>
        </w:tc>
        <w:tc>
          <w:tcPr>
            <w:tcW w:w="2095" w:type="dxa"/>
          </w:tcPr>
          <w:p w:rsidR="00655F76" w:rsidRPr="00D243DA" w:rsidRDefault="00655F76" w:rsidP="00745960">
            <w:pPr>
              <w:ind w:left="-108"/>
              <w:jc w:val="center"/>
              <w:rPr>
                <w:bCs/>
                <w:spacing w:val="1"/>
              </w:rPr>
            </w:pPr>
            <w:r w:rsidRPr="00D243DA">
              <w:rPr>
                <w:sz w:val="22"/>
                <w:szCs w:val="22"/>
              </w:rPr>
              <w:t>МОЗАИКА-СИНТЕЗ, 2015</w:t>
            </w:r>
          </w:p>
        </w:tc>
      </w:tr>
      <w:tr w:rsidR="00655F76" w:rsidRPr="00D243DA" w:rsidTr="00D243DA">
        <w:tc>
          <w:tcPr>
            <w:tcW w:w="456" w:type="dxa"/>
          </w:tcPr>
          <w:p w:rsidR="00655F76" w:rsidRPr="00D243DA" w:rsidRDefault="00D243DA" w:rsidP="0074596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20" w:type="dxa"/>
          </w:tcPr>
          <w:p w:rsidR="00655F76" w:rsidRPr="00D243DA" w:rsidRDefault="00655F76" w:rsidP="00655F76">
            <w:pPr>
              <w:jc w:val="both"/>
              <w:rPr>
                <w:bCs/>
                <w:spacing w:val="1"/>
              </w:rPr>
            </w:pPr>
            <w:r w:rsidRPr="00D243DA">
              <w:rPr>
                <w:bCs/>
                <w:spacing w:val="1"/>
                <w:sz w:val="22"/>
                <w:szCs w:val="22"/>
              </w:rPr>
              <w:t>ОТ РОЖДЕНИЯ ДО ШКОЛЫ. Основная образовательная программа дошкольного образования</w:t>
            </w:r>
            <w:proofErr w:type="gramStart"/>
            <w:r w:rsidRPr="00D243DA">
              <w:rPr>
                <w:bCs/>
                <w:spacing w:val="1"/>
                <w:sz w:val="22"/>
                <w:szCs w:val="22"/>
              </w:rPr>
              <w:t xml:space="preserve"> / П</w:t>
            </w:r>
            <w:proofErr w:type="gramEnd"/>
            <w:r w:rsidRPr="00D243DA">
              <w:rPr>
                <w:bCs/>
                <w:spacing w:val="1"/>
                <w:sz w:val="22"/>
                <w:szCs w:val="22"/>
              </w:rPr>
              <w:t>од ред. Н.Е. </w:t>
            </w:r>
            <w:proofErr w:type="spellStart"/>
            <w:r w:rsidRPr="00D243DA">
              <w:rPr>
                <w:bCs/>
                <w:spacing w:val="1"/>
                <w:sz w:val="22"/>
                <w:szCs w:val="22"/>
              </w:rPr>
              <w:t>Вераксы</w:t>
            </w:r>
            <w:proofErr w:type="spellEnd"/>
            <w:r w:rsidRPr="00D243DA">
              <w:rPr>
                <w:bCs/>
                <w:spacing w:val="1"/>
                <w:sz w:val="22"/>
                <w:szCs w:val="22"/>
              </w:rPr>
              <w:t xml:space="preserve">, Т.С. Комаровой, М.А. Васильевой. – 4-е изд., </w:t>
            </w:r>
            <w:proofErr w:type="spellStart"/>
            <w:r w:rsidRPr="00D243DA">
              <w:rPr>
                <w:bCs/>
                <w:spacing w:val="1"/>
                <w:sz w:val="22"/>
                <w:szCs w:val="22"/>
              </w:rPr>
              <w:t>перераб</w:t>
            </w:r>
            <w:proofErr w:type="spellEnd"/>
            <w:r w:rsidRPr="00D243DA">
              <w:rPr>
                <w:bCs/>
                <w:spacing w:val="1"/>
                <w:sz w:val="22"/>
                <w:szCs w:val="22"/>
              </w:rPr>
              <w:t xml:space="preserve">.  </w:t>
            </w:r>
          </w:p>
        </w:tc>
        <w:tc>
          <w:tcPr>
            <w:tcW w:w="2095" w:type="dxa"/>
          </w:tcPr>
          <w:p w:rsidR="00655F76" w:rsidRPr="00D243DA" w:rsidRDefault="00655F76" w:rsidP="00745960">
            <w:pPr>
              <w:ind w:left="-108"/>
              <w:jc w:val="center"/>
              <w:rPr>
                <w:bCs/>
                <w:spacing w:val="1"/>
              </w:rPr>
            </w:pPr>
            <w:r w:rsidRPr="00D243DA">
              <w:rPr>
                <w:bCs/>
                <w:spacing w:val="1"/>
                <w:sz w:val="22"/>
                <w:szCs w:val="22"/>
              </w:rPr>
              <w:t>МОЗАИКА-СИНТЕЗ, 2016.</w:t>
            </w:r>
          </w:p>
        </w:tc>
      </w:tr>
      <w:tr w:rsidR="00655F76" w:rsidRPr="00D243DA" w:rsidTr="00D243DA">
        <w:tc>
          <w:tcPr>
            <w:tcW w:w="456" w:type="dxa"/>
          </w:tcPr>
          <w:p w:rsidR="00655F76" w:rsidRPr="00D243DA" w:rsidRDefault="00D243DA" w:rsidP="007459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20" w:type="dxa"/>
          </w:tcPr>
          <w:p w:rsidR="00655F76" w:rsidRPr="00D243DA" w:rsidRDefault="00655F76" w:rsidP="00655F76">
            <w:pPr>
              <w:jc w:val="both"/>
            </w:pPr>
            <w:r w:rsidRPr="00D243DA">
              <w:rPr>
                <w:sz w:val="22"/>
                <w:szCs w:val="22"/>
              </w:rPr>
              <w:t xml:space="preserve">Познавательно-исследовательская деятельность дошкольника / </w:t>
            </w:r>
            <w:proofErr w:type="spellStart"/>
            <w:r w:rsidRPr="00D243DA">
              <w:rPr>
                <w:sz w:val="22"/>
                <w:szCs w:val="22"/>
              </w:rPr>
              <w:t>Н.Е.Веракса</w:t>
            </w:r>
            <w:proofErr w:type="spellEnd"/>
            <w:r w:rsidRPr="00D243DA">
              <w:rPr>
                <w:sz w:val="22"/>
                <w:szCs w:val="22"/>
              </w:rPr>
              <w:t xml:space="preserve">, </w:t>
            </w:r>
            <w:proofErr w:type="spellStart"/>
            <w:r w:rsidRPr="00D243DA">
              <w:rPr>
                <w:sz w:val="22"/>
                <w:szCs w:val="22"/>
              </w:rPr>
              <w:t>О.Р.Галимов</w:t>
            </w:r>
            <w:proofErr w:type="spellEnd"/>
            <w:r w:rsidRPr="00D243DA">
              <w:rPr>
                <w:sz w:val="22"/>
                <w:szCs w:val="22"/>
              </w:rPr>
              <w:t>.</w:t>
            </w:r>
          </w:p>
        </w:tc>
        <w:tc>
          <w:tcPr>
            <w:tcW w:w="2095" w:type="dxa"/>
          </w:tcPr>
          <w:p w:rsidR="00655F76" w:rsidRPr="00D243DA" w:rsidRDefault="00655F76" w:rsidP="00745960">
            <w:pPr>
              <w:ind w:left="-108"/>
              <w:jc w:val="center"/>
              <w:rPr>
                <w:bCs/>
                <w:spacing w:val="1"/>
              </w:rPr>
            </w:pPr>
            <w:r w:rsidRPr="00D243DA">
              <w:rPr>
                <w:sz w:val="22"/>
                <w:szCs w:val="22"/>
              </w:rPr>
              <w:t>МОЗАИКА-СИНТЕЗ,2016</w:t>
            </w:r>
          </w:p>
        </w:tc>
      </w:tr>
      <w:tr w:rsidR="00655F76" w:rsidRPr="00D243DA" w:rsidTr="00D243DA">
        <w:tc>
          <w:tcPr>
            <w:tcW w:w="456" w:type="dxa"/>
          </w:tcPr>
          <w:p w:rsidR="00655F76" w:rsidRPr="00D243DA" w:rsidRDefault="00D243DA" w:rsidP="0074596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20" w:type="dxa"/>
          </w:tcPr>
          <w:p w:rsidR="00655F76" w:rsidRPr="00D243DA" w:rsidRDefault="00655F76" w:rsidP="00655F76">
            <w:pPr>
              <w:jc w:val="both"/>
            </w:pPr>
            <w:r w:rsidRPr="00D243DA">
              <w:rPr>
                <w:sz w:val="22"/>
                <w:szCs w:val="22"/>
              </w:rPr>
              <w:t xml:space="preserve">Проектная деятельность дошкольников / </w:t>
            </w:r>
            <w:proofErr w:type="spellStart"/>
            <w:r w:rsidRPr="00D243DA">
              <w:rPr>
                <w:sz w:val="22"/>
                <w:szCs w:val="22"/>
              </w:rPr>
              <w:t>Н.Е.Веракса</w:t>
            </w:r>
            <w:proofErr w:type="spellEnd"/>
            <w:r w:rsidRPr="00D243DA">
              <w:rPr>
                <w:sz w:val="22"/>
                <w:szCs w:val="22"/>
              </w:rPr>
              <w:t xml:space="preserve">, </w:t>
            </w:r>
            <w:proofErr w:type="spellStart"/>
            <w:r w:rsidRPr="00D243DA">
              <w:rPr>
                <w:sz w:val="22"/>
                <w:szCs w:val="22"/>
              </w:rPr>
              <w:t>А.Н.Веракса</w:t>
            </w:r>
            <w:proofErr w:type="spellEnd"/>
          </w:p>
        </w:tc>
        <w:tc>
          <w:tcPr>
            <w:tcW w:w="2095" w:type="dxa"/>
          </w:tcPr>
          <w:p w:rsidR="00655F76" w:rsidRPr="00D243DA" w:rsidRDefault="00655F76" w:rsidP="00745960">
            <w:pPr>
              <w:ind w:left="-108"/>
              <w:jc w:val="center"/>
              <w:rPr>
                <w:bCs/>
                <w:spacing w:val="1"/>
              </w:rPr>
            </w:pPr>
            <w:r w:rsidRPr="00D243DA">
              <w:rPr>
                <w:sz w:val="22"/>
                <w:szCs w:val="22"/>
              </w:rPr>
              <w:t>МОЗАИКА-СИНТЕЗ, 2014</w:t>
            </w:r>
          </w:p>
        </w:tc>
      </w:tr>
      <w:tr w:rsidR="00655F76" w:rsidRPr="00D243DA" w:rsidTr="00D243DA">
        <w:tc>
          <w:tcPr>
            <w:tcW w:w="456" w:type="dxa"/>
          </w:tcPr>
          <w:p w:rsidR="00655F76" w:rsidRPr="00D243DA" w:rsidRDefault="00D243DA" w:rsidP="0074596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20" w:type="dxa"/>
          </w:tcPr>
          <w:p w:rsidR="00655F76" w:rsidRPr="00D243DA" w:rsidRDefault="00655F76" w:rsidP="00655F76">
            <w:pPr>
              <w:jc w:val="both"/>
            </w:pPr>
            <w:r w:rsidRPr="00D243DA">
              <w:rPr>
                <w:sz w:val="22"/>
                <w:szCs w:val="22"/>
              </w:rPr>
              <w:t xml:space="preserve">Развитие речи в детском саду, подготовительная группа / </w:t>
            </w:r>
            <w:proofErr w:type="spellStart"/>
            <w:r w:rsidRPr="00D243DA">
              <w:rPr>
                <w:sz w:val="22"/>
                <w:szCs w:val="22"/>
              </w:rPr>
              <w:t>В.В.Гербова</w:t>
            </w:r>
            <w:proofErr w:type="spellEnd"/>
            <w:r w:rsidRPr="00D243DA">
              <w:rPr>
                <w:sz w:val="22"/>
                <w:szCs w:val="22"/>
              </w:rPr>
              <w:t>.</w:t>
            </w:r>
          </w:p>
        </w:tc>
        <w:tc>
          <w:tcPr>
            <w:tcW w:w="2095" w:type="dxa"/>
          </w:tcPr>
          <w:p w:rsidR="00655F76" w:rsidRPr="00D243DA" w:rsidRDefault="00655F76" w:rsidP="00745960">
            <w:pPr>
              <w:ind w:left="-108"/>
              <w:jc w:val="center"/>
              <w:rPr>
                <w:bCs/>
                <w:spacing w:val="1"/>
              </w:rPr>
            </w:pPr>
            <w:r w:rsidRPr="00D243DA">
              <w:rPr>
                <w:sz w:val="22"/>
                <w:szCs w:val="22"/>
              </w:rPr>
              <w:t>МОЗАИКА-СИНТЕЗ, 2015</w:t>
            </w:r>
          </w:p>
        </w:tc>
      </w:tr>
      <w:tr w:rsidR="00655F76" w:rsidRPr="00D243DA" w:rsidTr="00D243DA">
        <w:tc>
          <w:tcPr>
            <w:tcW w:w="456" w:type="dxa"/>
          </w:tcPr>
          <w:p w:rsidR="00655F76" w:rsidRPr="00D243DA" w:rsidRDefault="00D243DA" w:rsidP="0074596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20" w:type="dxa"/>
          </w:tcPr>
          <w:p w:rsidR="00655F76" w:rsidRPr="00D243DA" w:rsidRDefault="00655F76" w:rsidP="00655F76">
            <w:pPr>
              <w:jc w:val="both"/>
            </w:pPr>
            <w:r w:rsidRPr="00D243DA">
              <w:rPr>
                <w:sz w:val="22"/>
                <w:szCs w:val="22"/>
              </w:rPr>
              <w:t>Сборник дидактических игр по ознакомлению с окружающим миром / Л.Ю.Павлова.</w:t>
            </w:r>
          </w:p>
        </w:tc>
        <w:tc>
          <w:tcPr>
            <w:tcW w:w="2095" w:type="dxa"/>
          </w:tcPr>
          <w:p w:rsidR="00655F76" w:rsidRPr="00D243DA" w:rsidRDefault="00655F76" w:rsidP="00655F76">
            <w:pPr>
              <w:ind w:left="-108"/>
              <w:jc w:val="center"/>
              <w:rPr>
                <w:bCs/>
                <w:spacing w:val="1"/>
              </w:rPr>
            </w:pPr>
            <w:r w:rsidRPr="00D243DA">
              <w:rPr>
                <w:sz w:val="22"/>
                <w:szCs w:val="22"/>
              </w:rPr>
              <w:t xml:space="preserve">МОЗАИКАСИНТЕЗ, 2015 </w:t>
            </w:r>
          </w:p>
        </w:tc>
      </w:tr>
      <w:tr w:rsidR="00655F76" w:rsidRPr="00D243DA" w:rsidTr="00D243DA">
        <w:tc>
          <w:tcPr>
            <w:tcW w:w="456" w:type="dxa"/>
          </w:tcPr>
          <w:p w:rsidR="00655F76" w:rsidRPr="00D243DA" w:rsidRDefault="00D243DA" w:rsidP="0074596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20" w:type="dxa"/>
          </w:tcPr>
          <w:p w:rsidR="00655F76" w:rsidRPr="00D243DA" w:rsidRDefault="00655F76" w:rsidP="00655F76">
            <w:pPr>
              <w:jc w:val="both"/>
              <w:rPr>
                <w:bCs/>
                <w:spacing w:val="1"/>
              </w:rPr>
            </w:pPr>
            <w:r w:rsidRPr="00D243DA">
              <w:rPr>
                <w:sz w:val="22"/>
                <w:szCs w:val="22"/>
              </w:rPr>
              <w:t xml:space="preserve">Сборник подвижных игр для занятий с детьми с 2-7 лет / </w:t>
            </w:r>
            <w:proofErr w:type="spellStart"/>
            <w:r w:rsidRPr="00D243DA">
              <w:rPr>
                <w:sz w:val="22"/>
                <w:szCs w:val="22"/>
              </w:rPr>
              <w:t>Э.Я.Степаненкова</w:t>
            </w:r>
            <w:proofErr w:type="spellEnd"/>
          </w:p>
        </w:tc>
        <w:tc>
          <w:tcPr>
            <w:tcW w:w="2095" w:type="dxa"/>
          </w:tcPr>
          <w:p w:rsidR="00655F76" w:rsidRPr="00D243DA" w:rsidRDefault="00655F76" w:rsidP="00745960">
            <w:pPr>
              <w:ind w:left="-108"/>
              <w:jc w:val="center"/>
              <w:rPr>
                <w:bCs/>
                <w:spacing w:val="1"/>
              </w:rPr>
            </w:pPr>
            <w:r w:rsidRPr="00D243DA">
              <w:rPr>
                <w:sz w:val="22"/>
                <w:szCs w:val="22"/>
              </w:rPr>
              <w:t>МОЗАИКА-СИНТЕЗ, 2016</w:t>
            </w:r>
          </w:p>
        </w:tc>
      </w:tr>
      <w:tr w:rsidR="00655F76" w:rsidRPr="00D243DA" w:rsidTr="00D243DA">
        <w:tc>
          <w:tcPr>
            <w:tcW w:w="456" w:type="dxa"/>
          </w:tcPr>
          <w:p w:rsidR="00655F76" w:rsidRPr="00D243DA" w:rsidRDefault="00D243DA" w:rsidP="0074596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20" w:type="dxa"/>
          </w:tcPr>
          <w:p w:rsidR="00655F76" w:rsidRPr="00D243DA" w:rsidRDefault="00655F76" w:rsidP="00655F76">
            <w:pPr>
              <w:jc w:val="both"/>
              <w:rPr>
                <w:bCs/>
                <w:spacing w:val="1"/>
              </w:rPr>
            </w:pPr>
            <w:r w:rsidRPr="00D243DA">
              <w:rPr>
                <w:bCs/>
                <w:spacing w:val="1"/>
                <w:sz w:val="22"/>
                <w:szCs w:val="22"/>
              </w:rPr>
              <w:t xml:space="preserve">Творим и мастерим. Ручной труд в детском саду и дома. Пособие для педагогов и родителей. Для занятий с детьми 4-7 лет / Л.В. </w:t>
            </w:r>
            <w:proofErr w:type="spellStart"/>
            <w:r w:rsidRPr="00D243DA">
              <w:rPr>
                <w:bCs/>
                <w:spacing w:val="1"/>
                <w:sz w:val="22"/>
                <w:szCs w:val="22"/>
              </w:rPr>
              <w:t>Куцакова</w:t>
            </w:r>
            <w:proofErr w:type="spellEnd"/>
            <w:r w:rsidRPr="00D243DA">
              <w:rPr>
                <w:bCs/>
                <w:spacing w:val="1"/>
                <w:sz w:val="22"/>
                <w:szCs w:val="22"/>
              </w:rPr>
              <w:t>.</w:t>
            </w:r>
          </w:p>
        </w:tc>
        <w:tc>
          <w:tcPr>
            <w:tcW w:w="2095" w:type="dxa"/>
          </w:tcPr>
          <w:p w:rsidR="00655F76" w:rsidRPr="00D243DA" w:rsidRDefault="00655F76" w:rsidP="001B495E">
            <w:pPr>
              <w:ind w:left="-108"/>
              <w:jc w:val="center"/>
              <w:rPr>
                <w:bCs/>
                <w:spacing w:val="1"/>
              </w:rPr>
            </w:pPr>
            <w:r w:rsidRPr="00D243DA">
              <w:rPr>
                <w:bCs/>
                <w:spacing w:val="1"/>
                <w:sz w:val="22"/>
                <w:szCs w:val="22"/>
              </w:rPr>
              <w:t>Мозаика-Синтез, 2012.</w:t>
            </w:r>
          </w:p>
        </w:tc>
      </w:tr>
      <w:tr w:rsidR="00655F76" w:rsidRPr="00D243DA" w:rsidTr="00D243DA">
        <w:tc>
          <w:tcPr>
            <w:tcW w:w="456" w:type="dxa"/>
          </w:tcPr>
          <w:p w:rsidR="00655F76" w:rsidRPr="00D243DA" w:rsidRDefault="00D243DA" w:rsidP="0074596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20" w:type="dxa"/>
          </w:tcPr>
          <w:p w:rsidR="00655F76" w:rsidRPr="00D243DA" w:rsidRDefault="00655F76" w:rsidP="007440F4">
            <w:pPr>
              <w:jc w:val="both"/>
              <w:rPr>
                <w:bCs/>
                <w:spacing w:val="1"/>
              </w:rPr>
            </w:pPr>
            <w:r w:rsidRPr="00D243DA">
              <w:rPr>
                <w:sz w:val="22"/>
                <w:szCs w:val="22"/>
              </w:rPr>
              <w:t>Физическая культура в детском саду, подготовительная группа</w:t>
            </w:r>
            <w:r w:rsidR="007440F4" w:rsidRPr="00D243DA">
              <w:rPr>
                <w:sz w:val="22"/>
                <w:szCs w:val="22"/>
              </w:rPr>
              <w:t xml:space="preserve"> /</w:t>
            </w:r>
            <w:r w:rsidRPr="00D243DA">
              <w:rPr>
                <w:sz w:val="22"/>
                <w:szCs w:val="22"/>
              </w:rPr>
              <w:t xml:space="preserve"> </w:t>
            </w:r>
            <w:proofErr w:type="spellStart"/>
            <w:r w:rsidRPr="00D243DA">
              <w:rPr>
                <w:sz w:val="22"/>
                <w:szCs w:val="22"/>
              </w:rPr>
              <w:t>Л.И.Пензулаева</w:t>
            </w:r>
            <w:proofErr w:type="spellEnd"/>
            <w:r w:rsidR="007440F4" w:rsidRPr="00D243DA">
              <w:rPr>
                <w:sz w:val="22"/>
                <w:szCs w:val="22"/>
              </w:rPr>
              <w:t>.</w:t>
            </w:r>
          </w:p>
        </w:tc>
        <w:tc>
          <w:tcPr>
            <w:tcW w:w="2095" w:type="dxa"/>
          </w:tcPr>
          <w:p w:rsidR="00655F76" w:rsidRPr="00D243DA" w:rsidRDefault="007440F4" w:rsidP="00745960">
            <w:pPr>
              <w:ind w:left="-108"/>
              <w:jc w:val="center"/>
              <w:rPr>
                <w:bCs/>
                <w:spacing w:val="1"/>
              </w:rPr>
            </w:pPr>
            <w:r w:rsidRPr="00D243DA">
              <w:rPr>
                <w:sz w:val="22"/>
                <w:szCs w:val="22"/>
              </w:rPr>
              <w:t>МОЗАИКА – СИНТЕЗ, 2015</w:t>
            </w:r>
          </w:p>
        </w:tc>
      </w:tr>
      <w:tr w:rsidR="00655F76" w:rsidRPr="00D243DA" w:rsidTr="00D243DA">
        <w:tc>
          <w:tcPr>
            <w:tcW w:w="456" w:type="dxa"/>
          </w:tcPr>
          <w:p w:rsidR="00655F76" w:rsidRPr="00D243DA" w:rsidRDefault="00D243DA" w:rsidP="0074596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20" w:type="dxa"/>
          </w:tcPr>
          <w:p w:rsidR="00655F76" w:rsidRPr="00D243DA" w:rsidRDefault="00655F76" w:rsidP="007440F4">
            <w:pPr>
              <w:jc w:val="both"/>
              <w:rPr>
                <w:bCs/>
                <w:spacing w:val="1"/>
              </w:rPr>
            </w:pPr>
            <w:proofErr w:type="spellStart"/>
            <w:r w:rsidRPr="00D243DA">
              <w:rPr>
                <w:bCs/>
                <w:spacing w:val="1"/>
                <w:sz w:val="22"/>
                <w:szCs w:val="22"/>
              </w:rPr>
              <w:t>Фонематика</w:t>
            </w:r>
            <w:proofErr w:type="spellEnd"/>
            <w:r w:rsidRPr="00D243DA">
              <w:rPr>
                <w:bCs/>
                <w:spacing w:val="1"/>
                <w:sz w:val="22"/>
                <w:szCs w:val="22"/>
              </w:rPr>
              <w:t>. Как научить детей слышать и правильно произносить звуки. Методическое пособие</w:t>
            </w:r>
            <w:r w:rsidR="007440F4" w:rsidRPr="00D243DA">
              <w:rPr>
                <w:bCs/>
                <w:spacing w:val="1"/>
                <w:sz w:val="22"/>
                <w:szCs w:val="22"/>
              </w:rPr>
              <w:t xml:space="preserve"> /</w:t>
            </w:r>
            <w:r w:rsidRPr="00D243DA">
              <w:rPr>
                <w:bCs/>
                <w:spacing w:val="1"/>
                <w:sz w:val="22"/>
                <w:szCs w:val="22"/>
              </w:rPr>
              <w:t xml:space="preserve"> </w:t>
            </w:r>
            <w:r w:rsidR="007440F4" w:rsidRPr="00D243DA">
              <w:rPr>
                <w:bCs/>
                <w:spacing w:val="1"/>
                <w:sz w:val="22"/>
                <w:szCs w:val="22"/>
              </w:rPr>
              <w:t>Н.В.</w:t>
            </w:r>
            <w:r w:rsidRPr="00D243DA">
              <w:rPr>
                <w:bCs/>
                <w:spacing w:val="1"/>
                <w:sz w:val="22"/>
                <w:szCs w:val="22"/>
              </w:rPr>
              <w:t>Дурова</w:t>
            </w:r>
            <w:r w:rsidR="007440F4" w:rsidRPr="00D243DA">
              <w:rPr>
                <w:bCs/>
                <w:spacing w:val="1"/>
                <w:sz w:val="22"/>
                <w:szCs w:val="22"/>
              </w:rPr>
              <w:t>.</w:t>
            </w:r>
          </w:p>
        </w:tc>
        <w:tc>
          <w:tcPr>
            <w:tcW w:w="2095" w:type="dxa"/>
          </w:tcPr>
          <w:p w:rsidR="00655F76" w:rsidRPr="00D243DA" w:rsidRDefault="007440F4" w:rsidP="00745960">
            <w:pPr>
              <w:ind w:left="-108"/>
              <w:jc w:val="center"/>
              <w:rPr>
                <w:bCs/>
                <w:spacing w:val="1"/>
              </w:rPr>
            </w:pPr>
            <w:r w:rsidRPr="00D243DA">
              <w:rPr>
                <w:bCs/>
                <w:spacing w:val="1"/>
                <w:sz w:val="22"/>
                <w:szCs w:val="22"/>
              </w:rPr>
              <w:t>Мозаика-Синтез, 2002.</w:t>
            </w:r>
          </w:p>
        </w:tc>
      </w:tr>
      <w:tr w:rsidR="00655F76" w:rsidRPr="00D243DA" w:rsidTr="00D243DA">
        <w:tc>
          <w:tcPr>
            <w:tcW w:w="456" w:type="dxa"/>
          </w:tcPr>
          <w:p w:rsidR="00655F76" w:rsidRPr="00D243DA" w:rsidRDefault="00D243DA" w:rsidP="00745960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20" w:type="dxa"/>
          </w:tcPr>
          <w:p w:rsidR="00655F76" w:rsidRPr="00D243DA" w:rsidRDefault="00655F76" w:rsidP="007440F4">
            <w:pPr>
              <w:jc w:val="both"/>
              <w:rPr>
                <w:bCs/>
                <w:spacing w:val="1"/>
              </w:rPr>
            </w:pPr>
            <w:r w:rsidRPr="00D243DA">
              <w:rPr>
                <w:sz w:val="22"/>
                <w:szCs w:val="22"/>
              </w:rPr>
              <w:t>Формирование основ безопасности дошкольников</w:t>
            </w:r>
            <w:r w:rsidR="007440F4" w:rsidRPr="00D243DA">
              <w:rPr>
                <w:sz w:val="22"/>
                <w:szCs w:val="22"/>
              </w:rPr>
              <w:t xml:space="preserve"> /</w:t>
            </w:r>
            <w:r w:rsidRPr="00D243DA">
              <w:rPr>
                <w:sz w:val="22"/>
                <w:szCs w:val="22"/>
              </w:rPr>
              <w:t xml:space="preserve"> К.Ю.Белая.</w:t>
            </w:r>
          </w:p>
        </w:tc>
        <w:tc>
          <w:tcPr>
            <w:tcW w:w="2095" w:type="dxa"/>
          </w:tcPr>
          <w:p w:rsidR="00655F76" w:rsidRPr="00D243DA" w:rsidRDefault="007440F4" w:rsidP="00745960">
            <w:pPr>
              <w:ind w:left="-108"/>
              <w:jc w:val="center"/>
              <w:rPr>
                <w:bCs/>
                <w:spacing w:val="1"/>
              </w:rPr>
            </w:pPr>
            <w:r w:rsidRPr="00D243DA">
              <w:rPr>
                <w:sz w:val="22"/>
                <w:szCs w:val="22"/>
              </w:rPr>
              <w:t>МОЗАИКА-СИНТЕЗ, 2015</w:t>
            </w:r>
          </w:p>
        </w:tc>
      </w:tr>
      <w:tr w:rsidR="00655F76" w:rsidRPr="00D243DA" w:rsidTr="00D243DA">
        <w:tc>
          <w:tcPr>
            <w:tcW w:w="456" w:type="dxa"/>
          </w:tcPr>
          <w:p w:rsidR="00655F76" w:rsidRPr="00D243DA" w:rsidRDefault="00D243DA" w:rsidP="0074596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20" w:type="dxa"/>
          </w:tcPr>
          <w:p w:rsidR="00655F76" w:rsidRPr="00D243DA" w:rsidRDefault="00655F76" w:rsidP="007440F4">
            <w:pPr>
              <w:jc w:val="both"/>
            </w:pPr>
            <w:r w:rsidRPr="00D243DA">
              <w:rPr>
                <w:sz w:val="22"/>
                <w:szCs w:val="22"/>
              </w:rPr>
              <w:t>Формирование элементарных математических представлений, подготовительная группа</w:t>
            </w:r>
            <w:r w:rsidR="007440F4" w:rsidRPr="00D243DA">
              <w:rPr>
                <w:sz w:val="22"/>
                <w:szCs w:val="22"/>
              </w:rPr>
              <w:t xml:space="preserve"> /</w:t>
            </w:r>
            <w:r w:rsidRPr="00D243DA">
              <w:rPr>
                <w:sz w:val="22"/>
                <w:szCs w:val="22"/>
              </w:rPr>
              <w:t xml:space="preserve"> И.А.</w:t>
            </w:r>
            <w:r w:rsidR="007440F4" w:rsidRPr="00D243DA">
              <w:rPr>
                <w:sz w:val="22"/>
                <w:szCs w:val="22"/>
              </w:rPr>
              <w:t xml:space="preserve"> </w:t>
            </w:r>
            <w:proofErr w:type="spellStart"/>
            <w:r w:rsidRPr="00D243DA">
              <w:rPr>
                <w:sz w:val="22"/>
                <w:szCs w:val="22"/>
              </w:rPr>
              <w:t>Помораева</w:t>
            </w:r>
            <w:proofErr w:type="spellEnd"/>
            <w:r w:rsidRPr="00D243DA">
              <w:rPr>
                <w:sz w:val="22"/>
                <w:szCs w:val="22"/>
              </w:rPr>
              <w:t>, В.А.</w:t>
            </w:r>
            <w:r w:rsidR="007440F4" w:rsidRPr="00D243DA">
              <w:rPr>
                <w:sz w:val="22"/>
                <w:szCs w:val="22"/>
              </w:rPr>
              <w:t xml:space="preserve"> </w:t>
            </w:r>
            <w:proofErr w:type="spellStart"/>
            <w:r w:rsidRPr="00D243DA">
              <w:rPr>
                <w:sz w:val="22"/>
                <w:szCs w:val="22"/>
              </w:rPr>
              <w:t>Позина</w:t>
            </w:r>
            <w:proofErr w:type="spellEnd"/>
          </w:p>
        </w:tc>
        <w:tc>
          <w:tcPr>
            <w:tcW w:w="2095" w:type="dxa"/>
          </w:tcPr>
          <w:p w:rsidR="00655F76" w:rsidRPr="00D243DA" w:rsidRDefault="007440F4" w:rsidP="00745960">
            <w:pPr>
              <w:ind w:left="-108"/>
              <w:jc w:val="center"/>
              <w:rPr>
                <w:bCs/>
                <w:spacing w:val="1"/>
              </w:rPr>
            </w:pPr>
            <w:r w:rsidRPr="00D243DA">
              <w:rPr>
                <w:sz w:val="22"/>
                <w:szCs w:val="22"/>
              </w:rPr>
              <w:t>МОЗАИКА-СИНТЕЗ, 2016</w:t>
            </w:r>
          </w:p>
        </w:tc>
      </w:tr>
      <w:tr w:rsidR="00655F76" w:rsidRPr="00D243DA" w:rsidTr="00D243DA">
        <w:tc>
          <w:tcPr>
            <w:tcW w:w="456" w:type="dxa"/>
          </w:tcPr>
          <w:p w:rsidR="00655F76" w:rsidRPr="00D243DA" w:rsidRDefault="00D243DA" w:rsidP="00745960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20" w:type="dxa"/>
          </w:tcPr>
          <w:p w:rsidR="00655F76" w:rsidRPr="00D243DA" w:rsidRDefault="00655F76" w:rsidP="007440F4">
            <w:pPr>
              <w:jc w:val="both"/>
              <w:rPr>
                <w:bCs/>
                <w:spacing w:val="1"/>
              </w:rPr>
            </w:pPr>
            <w:r w:rsidRPr="00D243DA">
              <w:rPr>
                <w:bCs/>
                <w:spacing w:val="1"/>
                <w:sz w:val="22"/>
                <w:szCs w:val="22"/>
              </w:rPr>
              <w:t xml:space="preserve">Художественно-творческая деятельность. Оригами: тематические, сюжетные, игровые занятия с детьми 5-7 лет / авт.-сост. И.А. </w:t>
            </w:r>
            <w:proofErr w:type="spellStart"/>
            <w:r w:rsidRPr="00D243DA">
              <w:rPr>
                <w:bCs/>
                <w:spacing w:val="1"/>
                <w:sz w:val="22"/>
                <w:szCs w:val="22"/>
              </w:rPr>
              <w:t>Рябкова</w:t>
            </w:r>
            <w:proofErr w:type="spellEnd"/>
            <w:r w:rsidRPr="00D243DA">
              <w:rPr>
                <w:bCs/>
                <w:spacing w:val="1"/>
                <w:sz w:val="22"/>
                <w:szCs w:val="22"/>
              </w:rPr>
              <w:t xml:space="preserve">, О.А. </w:t>
            </w:r>
            <w:proofErr w:type="spellStart"/>
            <w:r w:rsidRPr="00D243DA">
              <w:rPr>
                <w:bCs/>
                <w:spacing w:val="1"/>
                <w:sz w:val="22"/>
                <w:szCs w:val="22"/>
              </w:rPr>
              <w:t>Дюрлюкова</w:t>
            </w:r>
            <w:proofErr w:type="spellEnd"/>
            <w:r w:rsidRPr="00D243DA">
              <w:rPr>
                <w:bCs/>
                <w:spacing w:val="1"/>
                <w:sz w:val="22"/>
                <w:szCs w:val="22"/>
              </w:rPr>
              <w:t xml:space="preserve">. </w:t>
            </w:r>
          </w:p>
        </w:tc>
        <w:tc>
          <w:tcPr>
            <w:tcW w:w="2095" w:type="dxa"/>
          </w:tcPr>
          <w:p w:rsidR="00655F76" w:rsidRPr="00D243DA" w:rsidRDefault="007440F4" w:rsidP="00745960">
            <w:pPr>
              <w:pStyle w:val="a7"/>
              <w:ind w:left="-108"/>
              <w:jc w:val="center"/>
              <w:rPr>
                <w:bCs/>
                <w:spacing w:val="1"/>
              </w:rPr>
            </w:pPr>
            <w:r w:rsidRPr="00D243DA">
              <w:rPr>
                <w:bCs/>
                <w:spacing w:val="1"/>
                <w:sz w:val="22"/>
                <w:szCs w:val="22"/>
              </w:rPr>
              <w:t>Волгоград: Учитель, 2011.</w:t>
            </w:r>
          </w:p>
        </w:tc>
      </w:tr>
    </w:tbl>
    <w:p w:rsidR="00D627D3" w:rsidRPr="00D627D3" w:rsidRDefault="00D627D3" w:rsidP="00D627D3">
      <w:pPr>
        <w:pStyle w:val="a9"/>
        <w:jc w:val="center"/>
        <w:rPr>
          <w:b/>
          <w:color w:val="000000"/>
          <w:sz w:val="22"/>
          <w:szCs w:val="22"/>
        </w:rPr>
      </w:pPr>
    </w:p>
    <w:p w:rsidR="00D627D3" w:rsidRDefault="00D627D3" w:rsidP="007440F4">
      <w:pPr>
        <w:ind w:left="284"/>
        <w:rPr>
          <w:b/>
          <w:sz w:val="22"/>
          <w:szCs w:val="22"/>
        </w:rPr>
      </w:pPr>
      <w:r w:rsidRPr="00D627D3">
        <w:rPr>
          <w:b/>
          <w:sz w:val="22"/>
          <w:szCs w:val="22"/>
        </w:rPr>
        <w:t>2.2. Детская художественная литература</w:t>
      </w:r>
    </w:p>
    <w:p w:rsidR="00D51185" w:rsidRDefault="00D51185" w:rsidP="00D627D3">
      <w:pPr>
        <w:rPr>
          <w:b/>
          <w:sz w:val="22"/>
          <w:szCs w:val="22"/>
        </w:rPr>
      </w:pPr>
    </w:p>
    <w:p w:rsidR="00AA3964" w:rsidRDefault="00AA3964" w:rsidP="00D627D3">
      <w:pPr>
        <w:rPr>
          <w:sz w:val="22"/>
          <w:szCs w:val="22"/>
        </w:rPr>
      </w:pPr>
      <w:r>
        <w:rPr>
          <w:sz w:val="22"/>
          <w:szCs w:val="22"/>
        </w:rPr>
        <w:t>Детская художественная литература включает в себя:</w:t>
      </w:r>
    </w:p>
    <w:p w:rsidR="00AA3964" w:rsidRDefault="00FB0E51" w:rsidP="00AA396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</w:t>
      </w:r>
      <w:r w:rsidR="00AA3964" w:rsidRPr="00AA3964">
        <w:rPr>
          <w:rFonts w:ascii="Times New Roman" w:hAnsi="Times New Roman" w:cs="Times New Roman"/>
        </w:rPr>
        <w:t>книг разных жа</w:t>
      </w:r>
      <w:r w:rsidR="00AA3964">
        <w:rPr>
          <w:rFonts w:ascii="Times New Roman" w:hAnsi="Times New Roman" w:cs="Times New Roman"/>
        </w:rPr>
        <w:t>нров художественной литературы;</w:t>
      </w:r>
    </w:p>
    <w:p w:rsidR="00AA3964" w:rsidRDefault="00FB0E51" w:rsidP="00AA396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</w:t>
      </w:r>
      <w:r w:rsidR="00AA3964" w:rsidRPr="00AA3964">
        <w:rPr>
          <w:rFonts w:ascii="Times New Roman" w:hAnsi="Times New Roman" w:cs="Times New Roman"/>
        </w:rPr>
        <w:t xml:space="preserve"> книг, соответс</w:t>
      </w:r>
      <w:r w:rsidR="00AA3964">
        <w:rPr>
          <w:rFonts w:ascii="Times New Roman" w:hAnsi="Times New Roman" w:cs="Times New Roman"/>
        </w:rPr>
        <w:t>твующих программным требованиям;</w:t>
      </w:r>
    </w:p>
    <w:p w:rsidR="00AA3964" w:rsidRDefault="00AA3964" w:rsidP="00AA396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портреты детских писателей;</w:t>
      </w:r>
    </w:p>
    <w:p w:rsidR="00D51185" w:rsidRDefault="00AA3964" w:rsidP="00AA396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книги-самоделки;</w:t>
      </w:r>
    </w:p>
    <w:p w:rsidR="00AA3964" w:rsidRDefault="00AA3964" w:rsidP="00AA396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детские журналы;</w:t>
      </w:r>
    </w:p>
    <w:p w:rsidR="00AA3964" w:rsidRDefault="00AA3964" w:rsidP="00AA396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альбомы детского художественного творчества;</w:t>
      </w:r>
    </w:p>
    <w:p w:rsidR="00AA3964" w:rsidRPr="00AA3964" w:rsidRDefault="00FB0E51" w:rsidP="00D243D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детские энциклопедии.</w:t>
      </w:r>
    </w:p>
    <w:p w:rsidR="00D51185" w:rsidRDefault="00D51185" w:rsidP="00D627D3">
      <w:pPr>
        <w:rPr>
          <w:b/>
          <w:sz w:val="22"/>
          <w:szCs w:val="22"/>
        </w:rPr>
      </w:pPr>
    </w:p>
    <w:p w:rsidR="00D627D3" w:rsidRDefault="00D627D3" w:rsidP="00D627D3">
      <w:pPr>
        <w:rPr>
          <w:b/>
          <w:sz w:val="22"/>
          <w:szCs w:val="22"/>
        </w:rPr>
      </w:pPr>
      <w:r w:rsidRPr="00D627D3">
        <w:rPr>
          <w:b/>
          <w:sz w:val="22"/>
          <w:szCs w:val="22"/>
        </w:rPr>
        <w:t xml:space="preserve">3. Оформление и оснащение группы </w:t>
      </w:r>
    </w:p>
    <w:p w:rsidR="007440F4" w:rsidRPr="00D627D3" w:rsidRDefault="007440F4" w:rsidP="00D627D3">
      <w:pPr>
        <w:rPr>
          <w:b/>
          <w:sz w:val="22"/>
          <w:szCs w:val="22"/>
        </w:rPr>
      </w:pPr>
    </w:p>
    <w:p w:rsidR="00D627D3" w:rsidRDefault="00D627D3" w:rsidP="00D243DA">
      <w:pPr>
        <w:ind w:left="284"/>
        <w:rPr>
          <w:b/>
          <w:sz w:val="22"/>
          <w:szCs w:val="22"/>
        </w:rPr>
      </w:pPr>
      <w:r w:rsidRPr="00D627D3">
        <w:rPr>
          <w:b/>
          <w:sz w:val="22"/>
          <w:szCs w:val="22"/>
        </w:rPr>
        <w:t>3.1. Организация рабочего места</w:t>
      </w:r>
    </w:p>
    <w:p w:rsidR="007440F4" w:rsidRPr="00D627D3" w:rsidRDefault="007440F4" w:rsidP="00D627D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2126"/>
        <w:gridCol w:w="1950"/>
      </w:tblGrid>
      <w:tr w:rsidR="00D627D3" w:rsidRPr="00BD1325" w:rsidTr="00BD1325">
        <w:tc>
          <w:tcPr>
            <w:tcW w:w="675" w:type="dxa"/>
            <w:vAlign w:val="center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№</w:t>
            </w:r>
          </w:p>
          <w:p w:rsidR="00D627D3" w:rsidRPr="00BD1325" w:rsidRDefault="00D627D3" w:rsidP="00D627D3">
            <w:pPr>
              <w:jc w:val="center"/>
            </w:pPr>
            <w:proofErr w:type="gramStart"/>
            <w:r w:rsidRPr="00BD1325">
              <w:rPr>
                <w:sz w:val="22"/>
                <w:szCs w:val="22"/>
              </w:rPr>
              <w:t>п</w:t>
            </w:r>
            <w:proofErr w:type="gramEnd"/>
            <w:r w:rsidRPr="00BD1325">
              <w:rPr>
                <w:sz w:val="22"/>
                <w:szCs w:val="22"/>
              </w:rPr>
              <w:t>/п</w:t>
            </w:r>
          </w:p>
        </w:tc>
        <w:tc>
          <w:tcPr>
            <w:tcW w:w="4820" w:type="dxa"/>
            <w:vAlign w:val="center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Норма</w:t>
            </w:r>
          </w:p>
        </w:tc>
        <w:tc>
          <w:tcPr>
            <w:tcW w:w="1950" w:type="dxa"/>
            <w:vAlign w:val="center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Факт</w:t>
            </w:r>
          </w:p>
        </w:tc>
      </w:tr>
      <w:tr w:rsidR="00D627D3" w:rsidRPr="00BD1325" w:rsidTr="00BD1325">
        <w:tc>
          <w:tcPr>
            <w:tcW w:w="675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МИНИПЕДКАБИНЕТ:</w:t>
            </w:r>
          </w:p>
          <w:p w:rsidR="00D627D3" w:rsidRPr="00BD1325" w:rsidRDefault="00D627D3" w:rsidP="00D627D3">
            <w:r w:rsidRPr="00BD1325">
              <w:rPr>
                <w:sz w:val="22"/>
                <w:szCs w:val="22"/>
              </w:rPr>
              <w:t>- Наличие классификатора в соответствии с реализуемой основной общеобразовательной программой детского сада.</w:t>
            </w:r>
          </w:p>
          <w:p w:rsidR="00D627D3" w:rsidRPr="00BD1325" w:rsidRDefault="00D627D3" w:rsidP="00D627D3">
            <w:r w:rsidRPr="00BD1325">
              <w:rPr>
                <w:sz w:val="22"/>
                <w:szCs w:val="22"/>
              </w:rPr>
              <w:t>- Наполнение разделов в соответствии с классификатором</w:t>
            </w:r>
          </w:p>
        </w:tc>
        <w:tc>
          <w:tcPr>
            <w:tcW w:w="2126" w:type="dxa"/>
          </w:tcPr>
          <w:p w:rsidR="00D627D3" w:rsidRPr="00BD1325" w:rsidRDefault="00D627D3" w:rsidP="00D627D3">
            <w:pPr>
              <w:jc w:val="center"/>
            </w:pPr>
          </w:p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имеется</w:t>
            </w:r>
          </w:p>
          <w:p w:rsidR="00D627D3" w:rsidRPr="00BD1325" w:rsidRDefault="00D627D3" w:rsidP="00D627D3">
            <w:pPr>
              <w:jc w:val="center"/>
            </w:pPr>
          </w:p>
          <w:p w:rsidR="00D627D3" w:rsidRPr="00BD1325" w:rsidRDefault="00D627D3" w:rsidP="00D627D3">
            <w:pPr>
              <w:jc w:val="center"/>
            </w:pPr>
          </w:p>
          <w:p w:rsidR="00D627D3" w:rsidRPr="00BD1325" w:rsidRDefault="00D627D3" w:rsidP="00D627D3">
            <w:pPr>
              <w:jc w:val="center"/>
            </w:pPr>
          </w:p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950" w:type="dxa"/>
          </w:tcPr>
          <w:p w:rsidR="00D627D3" w:rsidRPr="00BD1325" w:rsidRDefault="00D627D3" w:rsidP="00D627D3">
            <w:pPr>
              <w:jc w:val="center"/>
              <w:rPr>
                <w:lang w:val="en-US"/>
              </w:rPr>
            </w:pPr>
          </w:p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имеется</w:t>
            </w:r>
          </w:p>
          <w:p w:rsidR="00D627D3" w:rsidRPr="00BD1325" w:rsidRDefault="00D627D3" w:rsidP="00D627D3">
            <w:pPr>
              <w:jc w:val="center"/>
            </w:pPr>
          </w:p>
          <w:p w:rsidR="00D627D3" w:rsidRPr="00BD1325" w:rsidRDefault="00D627D3" w:rsidP="00D627D3">
            <w:pPr>
              <w:jc w:val="center"/>
            </w:pPr>
          </w:p>
          <w:p w:rsidR="00D627D3" w:rsidRPr="00BD1325" w:rsidRDefault="00D627D3" w:rsidP="00D627D3">
            <w:pPr>
              <w:jc w:val="center"/>
            </w:pPr>
          </w:p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соответствует</w:t>
            </w:r>
          </w:p>
        </w:tc>
      </w:tr>
      <w:tr w:rsidR="00D627D3" w:rsidRPr="00BD1325" w:rsidTr="00BD1325">
        <w:tc>
          <w:tcPr>
            <w:tcW w:w="675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0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Раздевальная комната</w:t>
            </w:r>
          </w:p>
          <w:p w:rsidR="00D627D3" w:rsidRPr="00BD1325" w:rsidRDefault="00D627D3" w:rsidP="00D627D3">
            <w:r w:rsidRPr="00BD1325">
              <w:rPr>
                <w:sz w:val="22"/>
                <w:szCs w:val="22"/>
              </w:rPr>
              <w:t>2.1. Шкаф для раздевания</w:t>
            </w:r>
          </w:p>
          <w:p w:rsidR="00D627D3" w:rsidRPr="00BD1325" w:rsidRDefault="00D627D3" w:rsidP="00D627D3">
            <w:r w:rsidRPr="00BD1325">
              <w:rPr>
                <w:sz w:val="22"/>
                <w:szCs w:val="22"/>
              </w:rPr>
              <w:t xml:space="preserve">2.2. Скамейки, </w:t>
            </w:r>
            <w:proofErr w:type="spellStart"/>
            <w:r w:rsidRPr="00BD1325">
              <w:rPr>
                <w:sz w:val="22"/>
                <w:szCs w:val="22"/>
              </w:rPr>
              <w:t>банкетки</w:t>
            </w:r>
            <w:proofErr w:type="spellEnd"/>
            <w:r w:rsidRPr="00BD1325">
              <w:rPr>
                <w:sz w:val="22"/>
                <w:szCs w:val="22"/>
              </w:rPr>
              <w:t xml:space="preserve"> (посадочных мест)</w:t>
            </w:r>
          </w:p>
        </w:tc>
        <w:tc>
          <w:tcPr>
            <w:tcW w:w="2126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по количеству детей</w:t>
            </w:r>
          </w:p>
        </w:tc>
        <w:tc>
          <w:tcPr>
            <w:tcW w:w="1950" w:type="dxa"/>
          </w:tcPr>
          <w:p w:rsidR="00D627D3" w:rsidRPr="00BD1325" w:rsidRDefault="00D627D3" w:rsidP="00D627D3">
            <w:pPr>
              <w:jc w:val="center"/>
              <w:rPr>
                <w:lang w:val="en-US"/>
              </w:rPr>
            </w:pPr>
          </w:p>
          <w:p w:rsidR="00D627D3" w:rsidRPr="00BD1325" w:rsidRDefault="00437BF2" w:rsidP="00D627D3">
            <w:pPr>
              <w:jc w:val="center"/>
            </w:pPr>
            <w:r w:rsidRPr="00BD1325">
              <w:rPr>
                <w:sz w:val="22"/>
                <w:szCs w:val="22"/>
                <w:lang w:val="en-US"/>
              </w:rPr>
              <w:t>31</w:t>
            </w:r>
          </w:p>
          <w:p w:rsidR="00D627D3" w:rsidRPr="00BD1325" w:rsidRDefault="00437BF2" w:rsidP="00BD1325">
            <w:pPr>
              <w:jc w:val="center"/>
              <w:rPr>
                <w:lang w:val="en-US"/>
              </w:rPr>
            </w:pPr>
            <w:r w:rsidRPr="00BD1325">
              <w:rPr>
                <w:sz w:val="22"/>
                <w:szCs w:val="22"/>
                <w:lang w:val="en-US"/>
              </w:rPr>
              <w:t>2</w:t>
            </w:r>
          </w:p>
        </w:tc>
      </w:tr>
      <w:tr w:rsidR="00D627D3" w:rsidRPr="00BD1325" w:rsidTr="00BD1325">
        <w:tc>
          <w:tcPr>
            <w:tcW w:w="675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Спальная комната</w:t>
            </w:r>
          </w:p>
          <w:p w:rsidR="00D627D3" w:rsidRPr="00BD1325" w:rsidRDefault="00D627D3" w:rsidP="00D627D3">
            <w:r w:rsidRPr="00BD1325">
              <w:rPr>
                <w:sz w:val="22"/>
                <w:szCs w:val="22"/>
              </w:rPr>
              <w:t>3.1. Кровать детская</w:t>
            </w:r>
          </w:p>
        </w:tc>
        <w:tc>
          <w:tcPr>
            <w:tcW w:w="2126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по количеству детей</w:t>
            </w:r>
          </w:p>
        </w:tc>
        <w:tc>
          <w:tcPr>
            <w:tcW w:w="1950" w:type="dxa"/>
          </w:tcPr>
          <w:p w:rsidR="00D627D3" w:rsidRPr="00BD1325" w:rsidRDefault="00437BF2" w:rsidP="00D627D3">
            <w:pPr>
              <w:jc w:val="center"/>
            </w:pPr>
            <w:r w:rsidRPr="00BD1325">
              <w:rPr>
                <w:sz w:val="22"/>
                <w:szCs w:val="22"/>
                <w:lang w:val="en-US"/>
              </w:rPr>
              <w:t>31</w:t>
            </w:r>
          </w:p>
        </w:tc>
      </w:tr>
      <w:tr w:rsidR="00D627D3" w:rsidRPr="00BD1325" w:rsidTr="00BD1325">
        <w:tc>
          <w:tcPr>
            <w:tcW w:w="675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Туалетная комната</w:t>
            </w:r>
          </w:p>
          <w:p w:rsidR="00D627D3" w:rsidRPr="00BD1325" w:rsidRDefault="00D627D3" w:rsidP="00D627D3">
            <w:r w:rsidRPr="00BD1325">
              <w:rPr>
                <w:sz w:val="22"/>
                <w:szCs w:val="22"/>
              </w:rPr>
              <w:t>4.1. Горшок</w:t>
            </w:r>
          </w:p>
          <w:p w:rsidR="00D627D3" w:rsidRPr="00BD1325" w:rsidRDefault="00D627D3" w:rsidP="00D627D3">
            <w:r w:rsidRPr="00BD1325">
              <w:rPr>
                <w:sz w:val="22"/>
                <w:szCs w:val="22"/>
              </w:rPr>
              <w:t>4.2. Унитаз</w:t>
            </w:r>
          </w:p>
          <w:p w:rsidR="00D627D3" w:rsidRPr="00BD1325" w:rsidRDefault="00D627D3" w:rsidP="00D627D3">
            <w:r w:rsidRPr="00BD1325">
              <w:rPr>
                <w:sz w:val="22"/>
                <w:szCs w:val="22"/>
              </w:rPr>
              <w:t>3.3. Шкаф для полотенец</w:t>
            </w:r>
          </w:p>
          <w:p w:rsidR="00D627D3" w:rsidRPr="00BD1325" w:rsidRDefault="00D627D3" w:rsidP="00D627D3">
            <w:r w:rsidRPr="00BD1325">
              <w:rPr>
                <w:sz w:val="22"/>
                <w:szCs w:val="22"/>
              </w:rPr>
              <w:t>3.4. Раковина</w:t>
            </w:r>
          </w:p>
          <w:p w:rsidR="00D627D3" w:rsidRPr="00BD1325" w:rsidRDefault="00D627D3" w:rsidP="00D627D3">
            <w:r w:rsidRPr="00BD1325">
              <w:rPr>
                <w:sz w:val="22"/>
                <w:szCs w:val="22"/>
              </w:rPr>
              <w:t>3.5. Мыльница</w:t>
            </w:r>
          </w:p>
        </w:tc>
        <w:tc>
          <w:tcPr>
            <w:tcW w:w="2126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по количеству детей</w:t>
            </w:r>
          </w:p>
        </w:tc>
        <w:tc>
          <w:tcPr>
            <w:tcW w:w="1950" w:type="dxa"/>
          </w:tcPr>
          <w:p w:rsidR="00D627D3" w:rsidRPr="00BD1325" w:rsidRDefault="00D627D3" w:rsidP="00D627D3">
            <w:pPr>
              <w:jc w:val="center"/>
              <w:rPr>
                <w:lang w:val="en-US"/>
              </w:rPr>
            </w:pPr>
          </w:p>
          <w:p w:rsidR="00D627D3" w:rsidRPr="00BD1325" w:rsidRDefault="00D627D3" w:rsidP="00D627D3">
            <w:pPr>
              <w:jc w:val="center"/>
              <w:rPr>
                <w:lang w:val="en-US"/>
              </w:rPr>
            </w:pPr>
            <w:r w:rsidRPr="00BD1325">
              <w:rPr>
                <w:sz w:val="22"/>
                <w:szCs w:val="22"/>
                <w:lang w:val="en-US"/>
              </w:rPr>
              <w:t>-</w:t>
            </w:r>
          </w:p>
          <w:p w:rsidR="00D627D3" w:rsidRPr="00BD1325" w:rsidRDefault="00437BF2" w:rsidP="00D627D3">
            <w:pPr>
              <w:jc w:val="center"/>
              <w:rPr>
                <w:lang w:val="en-US"/>
              </w:rPr>
            </w:pPr>
            <w:r w:rsidRPr="00BD1325">
              <w:rPr>
                <w:sz w:val="22"/>
                <w:szCs w:val="22"/>
                <w:lang w:val="en-US"/>
              </w:rPr>
              <w:t>4</w:t>
            </w:r>
          </w:p>
          <w:p w:rsidR="00D627D3" w:rsidRPr="00BD1325" w:rsidRDefault="00437BF2" w:rsidP="00D627D3">
            <w:pPr>
              <w:jc w:val="center"/>
              <w:rPr>
                <w:lang w:val="en-US"/>
              </w:rPr>
            </w:pPr>
            <w:r w:rsidRPr="00BD1325">
              <w:rPr>
                <w:sz w:val="22"/>
                <w:szCs w:val="22"/>
                <w:lang w:val="en-US"/>
              </w:rPr>
              <w:t>31</w:t>
            </w:r>
          </w:p>
          <w:p w:rsidR="00D627D3" w:rsidRPr="00BD1325" w:rsidRDefault="00D627D3" w:rsidP="00D627D3">
            <w:pPr>
              <w:jc w:val="center"/>
              <w:rPr>
                <w:lang w:val="en-US"/>
              </w:rPr>
            </w:pPr>
            <w:r w:rsidRPr="00BD1325">
              <w:rPr>
                <w:sz w:val="22"/>
                <w:szCs w:val="22"/>
                <w:lang w:val="en-US"/>
              </w:rPr>
              <w:t>4</w:t>
            </w:r>
          </w:p>
          <w:p w:rsidR="00D627D3" w:rsidRPr="00BD1325" w:rsidRDefault="00D627D3" w:rsidP="00D627D3">
            <w:pPr>
              <w:jc w:val="center"/>
              <w:rPr>
                <w:lang w:val="en-US"/>
              </w:rPr>
            </w:pPr>
            <w:r w:rsidRPr="00BD1325">
              <w:rPr>
                <w:sz w:val="22"/>
                <w:szCs w:val="22"/>
                <w:lang w:val="en-US"/>
              </w:rPr>
              <w:t>4</w:t>
            </w:r>
          </w:p>
        </w:tc>
      </w:tr>
      <w:tr w:rsidR="00D627D3" w:rsidRPr="00BD1325" w:rsidTr="00BD1325">
        <w:tc>
          <w:tcPr>
            <w:tcW w:w="675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Стол письменный</w:t>
            </w:r>
          </w:p>
        </w:tc>
        <w:tc>
          <w:tcPr>
            <w:tcW w:w="2126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</w:tcPr>
          <w:p w:rsidR="00D627D3" w:rsidRPr="00BD1325" w:rsidRDefault="00D627D3" w:rsidP="00D627D3">
            <w:pPr>
              <w:jc w:val="center"/>
              <w:rPr>
                <w:lang w:val="en-US"/>
              </w:rPr>
            </w:pPr>
            <w:r w:rsidRPr="00BD1325">
              <w:rPr>
                <w:sz w:val="22"/>
                <w:szCs w:val="22"/>
                <w:lang w:val="en-US"/>
              </w:rPr>
              <w:t>1</w:t>
            </w:r>
          </w:p>
        </w:tc>
      </w:tr>
      <w:tr w:rsidR="00D627D3" w:rsidRPr="00BD1325" w:rsidTr="00BD1325">
        <w:tc>
          <w:tcPr>
            <w:tcW w:w="675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Стул взрослый</w:t>
            </w:r>
          </w:p>
        </w:tc>
        <w:tc>
          <w:tcPr>
            <w:tcW w:w="2126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2</w:t>
            </w:r>
          </w:p>
        </w:tc>
        <w:tc>
          <w:tcPr>
            <w:tcW w:w="1950" w:type="dxa"/>
          </w:tcPr>
          <w:p w:rsidR="00D627D3" w:rsidRPr="00BD1325" w:rsidRDefault="00D627D3" w:rsidP="00D627D3">
            <w:pPr>
              <w:jc w:val="center"/>
              <w:rPr>
                <w:lang w:val="en-US"/>
              </w:rPr>
            </w:pPr>
            <w:r w:rsidRPr="00BD1325">
              <w:rPr>
                <w:sz w:val="22"/>
                <w:szCs w:val="22"/>
                <w:lang w:val="en-US"/>
              </w:rPr>
              <w:t>2</w:t>
            </w:r>
          </w:p>
        </w:tc>
      </w:tr>
      <w:tr w:rsidR="00D627D3" w:rsidRPr="00BD1325" w:rsidTr="00BD1325">
        <w:tc>
          <w:tcPr>
            <w:tcW w:w="675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7</w:t>
            </w:r>
          </w:p>
        </w:tc>
        <w:tc>
          <w:tcPr>
            <w:tcW w:w="4820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Шкаф для игрушек и пособий</w:t>
            </w:r>
          </w:p>
        </w:tc>
        <w:tc>
          <w:tcPr>
            <w:tcW w:w="2126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1-2</w:t>
            </w:r>
          </w:p>
        </w:tc>
        <w:tc>
          <w:tcPr>
            <w:tcW w:w="1950" w:type="dxa"/>
          </w:tcPr>
          <w:p w:rsidR="00D627D3" w:rsidRPr="00BD1325" w:rsidRDefault="00D627D3" w:rsidP="00D627D3">
            <w:pPr>
              <w:jc w:val="center"/>
              <w:rPr>
                <w:lang w:val="en-US"/>
              </w:rPr>
            </w:pPr>
            <w:r w:rsidRPr="00BD1325">
              <w:rPr>
                <w:sz w:val="22"/>
                <w:szCs w:val="22"/>
                <w:lang w:val="en-US"/>
              </w:rPr>
              <w:t>2</w:t>
            </w:r>
          </w:p>
        </w:tc>
      </w:tr>
      <w:tr w:rsidR="00D627D3" w:rsidRPr="00BD1325" w:rsidTr="00BD1325">
        <w:tc>
          <w:tcPr>
            <w:tcW w:w="675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8</w:t>
            </w:r>
          </w:p>
        </w:tc>
        <w:tc>
          <w:tcPr>
            <w:tcW w:w="4820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Шкафы и оборудование</w:t>
            </w:r>
          </w:p>
        </w:tc>
        <w:tc>
          <w:tcPr>
            <w:tcW w:w="2126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исправность, устойчивость, закрепленность</w:t>
            </w:r>
          </w:p>
        </w:tc>
        <w:tc>
          <w:tcPr>
            <w:tcW w:w="1950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исправность, устойчивость, закрепленность</w:t>
            </w:r>
          </w:p>
        </w:tc>
      </w:tr>
      <w:tr w:rsidR="00D627D3" w:rsidRPr="00BD1325" w:rsidTr="00BD1325">
        <w:tc>
          <w:tcPr>
            <w:tcW w:w="675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9</w:t>
            </w:r>
          </w:p>
        </w:tc>
        <w:tc>
          <w:tcPr>
            <w:tcW w:w="4820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 xml:space="preserve">Иголки, ножницы и </w:t>
            </w:r>
            <w:proofErr w:type="gramStart"/>
            <w:r w:rsidRPr="00BD1325">
              <w:rPr>
                <w:sz w:val="22"/>
                <w:szCs w:val="22"/>
              </w:rPr>
              <w:t>другие</w:t>
            </w:r>
            <w:proofErr w:type="gramEnd"/>
            <w:r w:rsidRPr="00BD1325">
              <w:rPr>
                <w:sz w:val="22"/>
                <w:szCs w:val="22"/>
              </w:rPr>
              <w:t xml:space="preserve"> острые и колющие предметы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хранение в недоступных для детей местах</w:t>
            </w:r>
          </w:p>
        </w:tc>
        <w:tc>
          <w:tcPr>
            <w:tcW w:w="1950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хранение в недоступных для детей местах</w:t>
            </w:r>
          </w:p>
        </w:tc>
      </w:tr>
      <w:tr w:rsidR="00D627D3" w:rsidRPr="00BD1325" w:rsidTr="00BD1325">
        <w:tc>
          <w:tcPr>
            <w:tcW w:w="675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10</w:t>
            </w:r>
          </w:p>
        </w:tc>
        <w:tc>
          <w:tcPr>
            <w:tcW w:w="4820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Аптечка</w:t>
            </w:r>
          </w:p>
        </w:tc>
        <w:tc>
          <w:tcPr>
            <w:tcW w:w="2126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- наличие,</w:t>
            </w:r>
          </w:p>
          <w:p w:rsidR="00D627D3" w:rsidRPr="00BD1325" w:rsidRDefault="00D627D3" w:rsidP="00D627D3">
            <w:r w:rsidRPr="00BD1325">
              <w:rPr>
                <w:sz w:val="22"/>
                <w:szCs w:val="22"/>
              </w:rPr>
              <w:t>- соответствие срока годности,</w:t>
            </w:r>
          </w:p>
          <w:p w:rsidR="00D627D3" w:rsidRPr="00BD1325" w:rsidRDefault="00D627D3" w:rsidP="00D627D3">
            <w:r w:rsidRPr="00BD1325">
              <w:rPr>
                <w:sz w:val="22"/>
                <w:szCs w:val="22"/>
              </w:rPr>
              <w:t>- расположение в недоступном для детей месте</w:t>
            </w:r>
          </w:p>
        </w:tc>
        <w:tc>
          <w:tcPr>
            <w:tcW w:w="1950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 xml:space="preserve">Имеется, </w:t>
            </w:r>
            <w:proofErr w:type="gramStart"/>
            <w:r w:rsidRPr="00BD1325">
              <w:rPr>
                <w:sz w:val="22"/>
                <w:szCs w:val="22"/>
              </w:rPr>
              <w:t>расположена</w:t>
            </w:r>
            <w:proofErr w:type="gramEnd"/>
            <w:r w:rsidRPr="00BD1325">
              <w:rPr>
                <w:sz w:val="22"/>
                <w:szCs w:val="22"/>
              </w:rPr>
              <w:t xml:space="preserve"> в недоступном для детей месте, срок годности соответствует норме </w:t>
            </w:r>
          </w:p>
        </w:tc>
      </w:tr>
      <w:tr w:rsidR="00D627D3" w:rsidRPr="00BD1325" w:rsidTr="00BD1325">
        <w:tc>
          <w:tcPr>
            <w:tcW w:w="675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11</w:t>
            </w:r>
          </w:p>
        </w:tc>
        <w:tc>
          <w:tcPr>
            <w:tcW w:w="4820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Раздаточный стол</w:t>
            </w:r>
          </w:p>
        </w:tc>
        <w:tc>
          <w:tcPr>
            <w:tcW w:w="2126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1</w:t>
            </w:r>
          </w:p>
        </w:tc>
        <w:tc>
          <w:tcPr>
            <w:tcW w:w="1950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1</w:t>
            </w:r>
          </w:p>
        </w:tc>
      </w:tr>
      <w:tr w:rsidR="00D627D3" w:rsidRPr="00BD1325" w:rsidTr="00BD1325">
        <w:tc>
          <w:tcPr>
            <w:tcW w:w="675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12</w:t>
            </w:r>
          </w:p>
        </w:tc>
        <w:tc>
          <w:tcPr>
            <w:tcW w:w="4820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Расположение цветов</w:t>
            </w:r>
          </w:p>
        </w:tc>
        <w:tc>
          <w:tcPr>
            <w:tcW w:w="2126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- безопасное,</w:t>
            </w:r>
          </w:p>
          <w:p w:rsidR="00D627D3" w:rsidRPr="00BD1325" w:rsidRDefault="00D627D3" w:rsidP="00D627D3">
            <w:r w:rsidRPr="00BD1325">
              <w:rPr>
                <w:sz w:val="22"/>
                <w:szCs w:val="22"/>
              </w:rPr>
              <w:t>- отсутствие  цветов в горшках на подоконниках в групповых и спальных помещениях</w:t>
            </w:r>
          </w:p>
        </w:tc>
        <w:tc>
          <w:tcPr>
            <w:tcW w:w="1950" w:type="dxa"/>
          </w:tcPr>
          <w:p w:rsidR="00D627D3" w:rsidRPr="00BD1325" w:rsidRDefault="00D627D3" w:rsidP="00D627D3">
            <w:pPr>
              <w:jc w:val="center"/>
            </w:pPr>
            <w:proofErr w:type="gramStart"/>
            <w:r w:rsidRPr="00BD1325">
              <w:rPr>
                <w:sz w:val="22"/>
                <w:szCs w:val="22"/>
              </w:rPr>
              <w:t>Безопасное</w:t>
            </w:r>
            <w:proofErr w:type="gramEnd"/>
            <w:r w:rsidRPr="00BD1325">
              <w:rPr>
                <w:sz w:val="22"/>
                <w:szCs w:val="22"/>
              </w:rPr>
              <w:t>, цветы в горшках на подоконниках в групповых и спальных помещениях отсутствуют</w:t>
            </w:r>
          </w:p>
        </w:tc>
      </w:tr>
      <w:tr w:rsidR="00D627D3" w:rsidRPr="00BD1325" w:rsidTr="00BD1325">
        <w:tc>
          <w:tcPr>
            <w:tcW w:w="675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13</w:t>
            </w:r>
          </w:p>
        </w:tc>
        <w:tc>
          <w:tcPr>
            <w:tcW w:w="4820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Наличие подводки электрического тока</w:t>
            </w:r>
          </w:p>
        </w:tc>
        <w:tc>
          <w:tcPr>
            <w:tcW w:w="2126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3</w:t>
            </w:r>
          </w:p>
        </w:tc>
      </w:tr>
      <w:tr w:rsidR="00D627D3" w:rsidRPr="00BD1325" w:rsidTr="00BD1325">
        <w:tc>
          <w:tcPr>
            <w:tcW w:w="675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14</w:t>
            </w:r>
          </w:p>
        </w:tc>
        <w:tc>
          <w:tcPr>
            <w:tcW w:w="4820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Дезинфицирующие средства</w:t>
            </w:r>
          </w:p>
          <w:p w:rsidR="00D627D3" w:rsidRPr="00BD1325" w:rsidRDefault="00D627D3" w:rsidP="00D627D3"/>
        </w:tc>
        <w:tc>
          <w:tcPr>
            <w:tcW w:w="2126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хранение в недоступном для детей месте</w:t>
            </w:r>
          </w:p>
        </w:tc>
        <w:tc>
          <w:tcPr>
            <w:tcW w:w="1950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хранение в недоступном для детей месте</w:t>
            </w:r>
          </w:p>
        </w:tc>
      </w:tr>
      <w:tr w:rsidR="00D627D3" w:rsidRPr="00BD1325" w:rsidTr="00BD1325">
        <w:tc>
          <w:tcPr>
            <w:tcW w:w="675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15</w:t>
            </w:r>
          </w:p>
        </w:tc>
        <w:tc>
          <w:tcPr>
            <w:tcW w:w="4820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Электрические  розетки</w:t>
            </w:r>
          </w:p>
        </w:tc>
        <w:tc>
          <w:tcPr>
            <w:tcW w:w="2126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наличие надписи 220В</w:t>
            </w:r>
          </w:p>
        </w:tc>
        <w:tc>
          <w:tcPr>
            <w:tcW w:w="1950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3</w:t>
            </w:r>
          </w:p>
        </w:tc>
      </w:tr>
      <w:tr w:rsidR="00D627D3" w:rsidRPr="00BD1325" w:rsidTr="00BD1325">
        <w:tc>
          <w:tcPr>
            <w:tcW w:w="675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16</w:t>
            </w:r>
          </w:p>
        </w:tc>
        <w:tc>
          <w:tcPr>
            <w:tcW w:w="4820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Наличие инструкций по безопасной эксплуатации электрооборудования</w:t>
            </w:r>
          </w:p>
        </w:tc>
        <w:tc>
          <w:tcPr>
            <w:tcW w:w="2126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у каждого электроприбора</w:t>
            </w:r>
          </w:p>
        </w:tc>
        <w:tc>
          <w:tcPr>
            <w:tcW w:w="1950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Имеется у кварцевой лампы</w:t>
            </w:r>
          </w:p>
        </w:tc>
      </w:tr>
      <w:tr w:rsidR="00D627D3" w:rsidRPr="00BD1325" w:rsidTr="00BD1325">
        <w:tc>
          <w:tcPr>
            <w:tcW w:w="675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17</w:t>
            </w:r>
          </w:p>
        </w:tc>
        <w:tc>
          <w:tcPr>
            <w:tcW w:w="4820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Наличие электрических лампочек во всех осветительных приборах</w:t>
            </w:r>
          </w:p>
        </w:tc>
        <w:tc>
          <w:tcPr>
            <w:tcW w:w="2126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наличие</w:t>
            </w:r>
          </w:p>
        </w:tc>
        <w:tc>
          <w:tcPr>
            <w:tcW w:w="1950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Имеются во всех</w:t>
            </w:r>
          </w:p>
        </w:tc>
      </w:tr>
      <w:tr w:rsidR="00D627D3" w:rsidRPr="00BD1325" w:rsidTr="00BD1325">
        <w:tc>
          <w:tcPr>
            <w:tcW w:w="675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18</w:t>
            </w:r>
          </w:p>
        </w:tc>
        <w:tc>
          <w:tcPr>
            <w:tcW w:w="4820" w:type="dxa"/>
          </w:tcPr>
          <w:p w:rsidR="00D627D3" w:rsidRPr="00BD1325" w:rsidRDefault="00D627D3" w:rsidP="00D627D3">
            <w:r w:rsidRPr="00BD1325">
              <w:rPr>
                <w:sz w:val="22"/>
                <w:szCs w:val="22"/>
              </w:rPr>
              <w:t>Наличие огнетушителя (в факте указать ближайшее местоположение)</w:t>
            </w:r>
          </w:p>
        </w:tc>
        <w:tc>
          <w:tcPr>
            <w:tcW w:w="2126" w:type="dxa"/>
            <w:vAlign w:val="center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1-2</w:t>
            </w:r>
          </w:p>
        </w:tc>
        <w:tc>
          <w:tcPr>
            <w:tcW w:w="1950" w:type="dxa"/>
          </w:tcPr>
          <w:p w:rsidR="00D627D3" w:rsidRPr="00BD1325" w:rsidRDefault="00D627D3" w:rsidP="00D627D3">
            <w:pPr>
              <w:jc w:val="center"/>
            </w:pPr>
            <w:r w:rsidRPr="00BD1325">
              <w:rPr>
                <w:sz w:val="22"/>
                <w:szCs w:val="22"/>
              </w:rPr>
              <w:t>1 (Лестничная клетка)</w:t>
            </w:r>
          </w:p>
        </w:tc>
      </w:tr>
    </w:tbl>
    <w:p w:rsidR="00D627D3" w:rsidRPr="00D627D3" w:rsidRDefault="00D627D3" w:rsidP="00D627D3">
      <w:pPr>
        <w:ind w:left="720" w:hanging="720"/>
        <w:rPr>
          <w:b/>
          <w:sz w:val="22"/>
          <w:szCs w:val="22"/>
        </w:rPr>
      </w:pPr>
    </w:p>
    <w:p w:rsidR="00D627D3" w:rsidRDefault="00D627D3" w:rsidP="00D243DA">
      <w:pPr>
        <w:ind w:left="720" w:hanging="436"/>
        <w:rPr>
          <w:b/>
          <w:sz w:val="22"/>
          <w:szCs w:val="22"/>
        </w:rPr>
      </w:pPr>
      <w:r w:rsidRPr="00D627D3">
        <w:rPr>
          <w:b/>
          <w:sz w:val="22"/>
          <w:szCs w:val="22"/>
        </w:rPr>
        <w:t>3.2. Развивающая среда</w:t>
      </w:r>
    </w:p>
    <w:p w:rsidR="00745960" w:rsidRDefault="00745960" w:rsidP="00D627D3">
      <w:pPr>
        <w:ind w:left="720" w:hanging="72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500"/>
        <w:gridCol w:w="834"/>
        <w:gridCol w:w="691"/>
      </w:tblGrid>
      <w:tr w:rsidR="00745960" w:rsidRPr="00F949C7" w:rsidTr="00D243DA">
        <w:tc>
          <w:tcPr>
            <w:tcW w:w="546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Норма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sz w:val="22"/>
                <w:szCs w:val="22"/>
              </w:rPr>
              <w:t>Факт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jc w:val="both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Автомобили (крупного размера)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:rsidR="00745960" w:rsidRPr="00F949C7" w:rsidRDefault="00A65364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 xml:space="preserve">2 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jc w:val="both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Автомобили (разной тематики, мелкого размера)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10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sz w:val="22"/>
                <w:szCs w:val="22"/>
              </w:rPr>
              <w:t>10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F949C7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F949C7">
              <w:rPr>
                <w:sz w:val="22"/>
                <w:szCs w:val="22"/>
              </w:rPr>
              <w:t>Акваскоп</w:t>
            </w:r>
            <w:proofErr w:type="spellEnd"/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Альбомы по живописи и графике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91" w:type="dxa"/>
          </w:tcPr>
          <w:p w:rsidR="00745960" w:rsidRPr="00F949C7" w:rsidRDefault="00A65364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49C7">
              <w:rPr>
                <w:rFonts w:eastAsiaTheme="minorHAnsi"/>
                <w:sz w:val="22"/>
                <w:szCs w:val="22"/>
                <w:lang w:eastAsia="en-US"/>
              </w:rPr>
              <w:t>Балансиры разного типа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A65364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rFonts w:eastAsiaTheme="minorHAnsi"/>
                <w:sz w:val="22"/>
                <w:szCs w:val="22"/>
                <w:lang w:eastAsia="en-US"/>
              </w:rPr>
              <w:t>Бинокль/подзорная труба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A65364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rFonts w:eastAsiaTheme="minorHAnsi"/>
                <w:sz w:val="22"/>
                <w:szCs w:val="22"/>
                <w:lang w:eastAsia="en-US"/>
              </w:rPr>
              <w:t>Бирюльки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A65364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jc w:val="both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Большой детский атлас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  <w:lang w:val="en-US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jc w:val="both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A65364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949C7">
              <w:rPr>
                <w:sz w:val="22"/>
                <w:szCs w:val="22"/>
              </w:rPr>
              <w:t xml:space="preserve">Весы детские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A65364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Ветряная мельница (модель)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A65364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jc w:val="both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Витрина/лестница для работ по лепке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jc w:val="both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 xml:space="preserve">Головоломки-лабиринты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  <w:lang w:val="en-US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500" w:type="dxa"/>
          </w:tcPr>
          <w:p w:rsidR="00745960" w:rsidRPr="00F949C7" w:rsidRDefault="00745960" w:rsidP="00D243DA">
            <w:pPr>
              <w:jc w:val="both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 xml:space="preserve">Графические головоломки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A65364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949C7">
              <w:rPr>
                <w:sz w:val="22"/>
                <w:szCs w:val="22"/>
              </w:rPr>
              <w:t xml:space="preserve">Детский атлас (крупного формата)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949C7">
              <w:rPr>
                <w:sz w:val="22"/>
                <w:szCs w:val="22"/>
              </w:rPr>
              <w:t xml:space="preserve">Детский набор музыкальных инструментов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  <w:lang w:val="en-US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Дидактическая доска с панелями – комплект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A65364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Диски с видеофильмами с народными песнями и плясками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A65364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Домино логическое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  <w:lang w:val="en-US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Домино логическое с разной тематикой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  <w:lang w:val="en-US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7500" w:type="dxa"/>
          </w:tcPr>
          <w:p w:rsidR="00745960" w:rsidRPr="00F949C7" w:rsidRDefault="00745960" w:rsidP="00D243DA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Звери и птицы объемные и плоскостны</w:t>
            </w:r>
            <w:proofErr w:type="gramStart"/>
            <w:r w:rsidRPr="00F949C7">
              <w:rPr>
                <w:sz w:val="22"/>
                <w:szCs w:val="22"/>
              </w:rPr>
              <w:t>е–</w:t>
            </w:r>
            <w:proofErr w:type="gramEnd"/>
            <w:r w:rsidRPr="00F949C7">
              <w:rPr>
                <w:sz w:val="22"/>
                <w:szCs w:val="22"/>
              </w:rPr>
              <w:t xml:space="preserve"> комплект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Звуковой молоток (ударный музыкальный инструмент)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Игра на составление логических цепочек произвольной длины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949C7">
              <w:rPr>
                <w:sz w:val="22"/>
                <w:szCs w:val="22"/>
              </w:rPr>
              <w:t xml:space="preserve">Игра-набор «Городки»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  <w:lang w:val="en-US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Игровой комплект для изучения основ электричества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1" w:type="dxa"/>
          </w:tcPr>
          <w:p w:rsidR="00745960" w:rsidRPr="00F949C7" w:rsidRDefault="00A65364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Игрушки-забавы с зависимостью эффекта от действия – комплект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949C7">
              <w:rPr>
                <w:sz w:val="22"/>
                <w:szCs w:val="22"/>
              </w:rPr>
              <w:t xml:space="preserve">Игры-головоломки объемные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Изделия народных промыслов – комплект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Календарь погоды настенный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  <w:lang w:val="en-US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Книги детских писателей – комплект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Коврик массажный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Коврик со схематичным изображением населенного пункта, включая улицы с дорожными знаками и разметкой, строения, ландшафт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A65364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Коллекция бумаги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  <w:lang w:val="en-US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949C7">
              <w:rPr>
                <w:sz w:val="22"/>
                <w:szCs w:val="22"/>
              </w:rPr>
              <w:t xml:space="preserve">Коллекция минералов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651D4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Коллекция растений (гербарий)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651D4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949C7">
              <w:rPr>
                <w:sz w:val="22"/>
                <w:szCs w:val="22"/>
              </w:rPr>
              <w:t xml:space="preserve">Коллекция семян и плодов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651D4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Коллекция тканей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651D4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195726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949C7">
              <w:rPr>
                <w:sz w:val="22"/>
                <w:szCs w:val="22"/>
              </w:rPr>
              <w:t>Кольцебро</w:t>
            </w:r>
            <w:proofErr w:type="gramStart"/>
            <w:r w:rsidRPr="00F949C7">
              <w:rPr>
                <w:sz w:val="22"/>
                <w:szCs w:val="22"/>
              </w:rPr>
              <w:t>с</w:t>
            </w:r>
            <w:proofErr w:type="spellEnd"/>
            <w:r w:rsidRPr="00F949C7">
              <w:rPr>
                <w:sz w:val="22"/>
                <w:szCs w:val="22"/>
              </w:rPr>
              <w:t>–</w:t>
            </w:r>
            <w:proofErr w:type="gramEnd"/>
            <w:r w:rsidRPr="00F949C7">
              <w:rPr>
                <w:sz w:val="22"/>
                <w:szCs w:val="22"/>
              </w:rPr>
              <w:t xml:space="preserve"> настольный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  <w:lang w:val="en-US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Комплект безопасных световых фильтров для изучения цветов спектра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651D4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Комплект видеофильмов для детей дошкольного возраста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651D4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Комплект из стержней разной длины на единой основе и шариков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Комплект компакт-дисков с русскими народными песнями для детей дошкольного возраста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651D4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Комплект компакт-дисков со звуками природы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651D4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Комплект конструкторов с соединением в различных плоскостях металлический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Комплект конструкторов с шиповым быстросъёмным креплением деталей настольный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949C7">
              <w:rPr>
                <w:sz w:val="22"/>
                <w:szCs w:val="22"/>
              </w:rPr>
              <w:t xml:space="preserve">Комплект конструкторов шарнирных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651D4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47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Комплект костюмов по профессиям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>Компле</w:t>
            </w:r>
            <w:proofErr w:type="gramStart"/>
            <w:r w:rsidRPr="00F949C7">
              <w:rPr>
                <w:sz w:val="22"/>
                <w:szCs w:val="22"/>
              </w:rPr>
              <w:t>кт стр</w:t>
            </w:r>
            <w:proofErr w:type="gramEnd"/>
            <w:r w:rsidRPr="00F949C7">
              <w:rPr>
                <w:sz w:val="22"/>
                <w:szCs w:val="22"/>
              </w:rPr>
              <w:t xml:space="preserve">оительных деталей напольный с плоскостными элементами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Конструктор магнитный – комплект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51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Конструктор с соединением в различных плоскостях пластиковый настольный – комплект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Коробочка с 2 сообщающимися отделениями и 10 шариками для наглядной </w:t>
            </w:r>
            <w:r w:rsidRPr="00F949C7">
              <w:rPr>
                <w:sz w:val="22"/>
                <w:szCs w:val="22"/>
              </w:rPr>
              <w:lastRenderedPageBreak/>
              <w:t xml:space="preserve">демонстрации состава числа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691" w:type="dxa"/>
          </w:tcPr>
          <w:p w:rsidR="00745960" w:rsidRPr="00F949C7" w:rsidRDefault="00651D4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53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Куклы (крупного размера)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651D4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54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Куклы (среднего размера)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Куклы-младенцы разных рас и с гендерными признаками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Кукольная кровать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57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Кукольный дом с мебелью (дерево) – комплект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58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Лук со стрелами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Магнитная доска настенная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949C7">
              <w:rPr>
                <w:sz w:val="22"/>
                <w:szCs w:val="22"/>
              </w:rPr>
              <w:t xml:space="preserve">Матрешки </w:t>
            </w:r>
            <w:proofErr w:type="spellStart"/>
            <w:r w:rsidRPr="00F949C7">
              <w:rPr>
                <w:sz w:val="22"/>
                <w:szCs w:val="22"/>
              </w:rPr>
              <w:t>пятикукольная</w:t>
            </w:r>
            <w:proofErr w:type="spellEnd"/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Механическая заводная игрушка разных тематик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5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62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Модуль-основа для игры «Магазин»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651D4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Модуль-основа для игры «Мастерская»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651D4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64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Модуль-основа для игры «Парикмахерская»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651D4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>Модуль-основа для игры – Поликлиника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651D4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949C7">
              <w:rPr>
                <w:sz w:val="22"/>
                <w:szCs w:val="22"/>
              </w:rPr>
              <w:t xml:space="preserve">Мозаика разной степени сложности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Мозаика с плоскостными элементами различных геометрических форм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Мольберт двухсторонний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69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Музыкальные диски для детей дошкольного возраста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F949C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Мягкая «кочка» с массажной поверхностью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6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71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Мяч прыгающий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72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Мяч футбольный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73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rFonts w:eastAsiaTheme="minorHAnsi"/>
                <w:sz w:val="22"/>
                <w:szCs w:val="22"/>
                <w:lang w:eastAsia="en-US"/>
              </w:rPr>
              <w:t>Набор «Железная дорога»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F949C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74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Набор «Лото: последовательные числа»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Набор «Парковка» (многоуровневая)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76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 «Мастерская»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Набор 5-ти детских музыкальных инструментов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78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 «Аэродром» (трансформируемый)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79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 «Бензозаправочная станция – гараж» (для мелких автомобилей)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 бусин для нанизывания и классификации по разным признакам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81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Набор военной техники (мелкого размера)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82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Набор деревянных игрушек-забав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83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Набор для завинчивания элементов разных форм, размеров и цветов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84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Набор для наглядной демонстрации числовой шкалы, математического действия умножение, понятия «равенство», действия рычажных весов, сравнения масс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 для составления узоров по схемам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86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Набор знаков дорожного движения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87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Набор игрушек для игры с песком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5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88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Набор из пяти русских шумовых инструментов (детский)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89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Набор из геометрических тел и карточек с изображениями их проекций в трех плоскостях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Набор из двух зеркал для опытов с симметрией, для исследования отражательного эффекта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F949C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91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 из двухсторонних досок для обучения письму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Набор из мягкого пластика для плоскостного конструирования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93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 из рычажных весов с объемными чашами и комплектом гирь и разновесов для измерения и сравнения масс и объемов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F949C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94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 интерактивный коммуникативный игровой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F949C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 картинок для иерархической классификации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96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 карточек по народному ремесленному делу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F949C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97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Набор карточек с гнездами для составления простых арифметических задач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:rsidR="00745960" w:rsidRPr="00F949C7" w:rsidRDefault="00F949C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98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 карточек с изображением знаков дорожного движения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Набор карточек с изображением предмета и названием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 карточек-цифр (от 1 до 100) с замковыми креплениями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 кораблей и лодок (водный транспорт)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102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 кубиков с буквами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103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Набор кукольной одежды – комплект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104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Набор кукольных постельных принадлежностей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105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Набор кукольной посуды для игры с куклой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  <w:lang w:val="en-US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106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Набор мебели для кукол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  <w:lang w:val="en-US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107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Набор медицинских принадлежностей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108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Набор муляжей овощей и фруктов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F949C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109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Набор мячей (разного размера, резина)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  <w:lang w:val="en-US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110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Набор объемных вкладышей по принципу матрешки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  <w:lang w:val="en-US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111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Набор объемных тел для группировки и </w:t>
            </w:r>
            <w:proofErr w:type="spellStart"/>
            <w:r w:rsidRPr="00F949C7">
              <w:rPr>
                <w:sz w:val="22"/>
                <w:szCs w:val="22"/>
              </w:rPr>
              <w:t>сериации</w:t>
            </w:r>
            <w:proofErr w:type="spellEnd"/>
            <w:r w:rsidRPr="00F949C7">
              <w:rPr>
                <w:sz w:val="22"/>
                <w:szCs w:val="22"/>
              </w:rPr>
              <w:t xml:space="preserve"> (цвет, форма, величина)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112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Набор </w:t>
            </w:r>
            <w:proofErr w:type="spellStart"/>
            <w:r w:rsidRPr="00F949C7">
              <w:rPr>
                <w:sz w:val="22"/>
                <w:szCs w:val="22"/>
              </w:rPr>
              <w:t>пазлов</w:t>
            </w:r>
            <w:proofErr w:type="spellEnd"/>
            <w:r w:rsidRPr="00F949C7">
              <w:rPr>
                <w:sz w:val="22"/>
                <w:szCs w:val="22"/>
              </w:rPr>
              <w:t xml:space="preserve"> – комплект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113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Набор пальчиковых кукол по сказкам – комплект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114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Набор парикмахера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115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Набор парных картинок на соотнесение (сравнение): найди отличия, ошибки (смысловые) комплект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116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Набор печаток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  <w:lang w:val="en-US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117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 пробирок большого размера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  <w:lang w:val="en-US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118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 проволочных головоломок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119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 продуктов для магазина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  <w:lang w:val="en-US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Набор разноцветных кеглей с мячом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121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Набор разрезных овощей и фруктов с ножом и разделочной доской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122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Набор репродукций картин великих сражений</w:t>
            </w:r>
            <w:r w:rsidR="004A1BD8">
              <w:rPr>
                <w:sz w:val="22"/>
                <w:szCs w:val="22"/>
              </w:rPr>
              <w:t>,</w:t>
            </w:r>
            <w:r w:rsidRPr="00F949C7">
              <w:rPr>
                <w:sz w:val="22"/>
                <w:szCs w:val="22"/>
              </w:rPr>
              <w:t xml:space="preserve"> </w:t>
            </w:r>
            <w:r w:rsidR="004A1BD8" w:rsidRPr="00F949C7">
              <w:rPr>
                <w:sz w:val="22"/>
                <w:szCs w:val="22"/>
              </w:rPr>
              <w:t>о природе</w:t>
            </w:r>
            <w:r w:rsidR="004A1BD8">
              <w:rPr>
                <w:sz w:val="22"/>
                <w:szCs w:val="22"/>
              </w:rPr>
              <w:t>,</w:t>
            </w:r>
            <w:r w:rsidR="004A1BD8" w:rsidRPr="00F949C7">
              <w:rPr>
                <w:sz w:val="22"/>
                <w:szCs w:val="22"/>
              </w:rPr>
              <w:t xml:space="preserve"> картин русских художников – иллюстраций к художественным произведениям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123</w:t>
            </w:r>
          </w:p>
        </w:tc>
        <w:tc>
          <w:tcPr>
            <w:tcW w:w="7500" w:type="dxa"/>
          </w:tcPr>
          <w:p w:rsidR="00745960" w:rsidRPr="00F949C7" w:rsidRDefault="00745960" w:rsidP="004A1BD8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Набор самолетов (мелкого </w:t>
            </w:r>
            <w:r w:rsidR="004A1BD8">
              <w:rPr>
                <w:sz w:val="22"/>
                <w:szCs w:val="22"/>
              </w:rPr>
              <w:t xml:space="preserve"> и с</w:t>
            </w:r>
            <w:r w:rsidR="004A1BD8" w:rsidRPr="00F949C7">
              <w:rPr>
                <w:sz w:val="22"/>
                <w:szCs w:val="22"/>
              </w:rPr>
              <w:t>реднего размера)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124</w:t>
            </w:r>
          </w:p>
        </w:tc>
        <w:tc>
          <w:tcPr>
            <w:tcW w:w="7500" w:type="dxa"/>
          </w:tcPr>
          <w:p w:rsidR="00745960" w:rsidRPr="00F949C7" w:rsidRDefault="00745960" w:rsidP="004A1BD8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Набор самолетов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125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 солдатиков (мелкого размера)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126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 специальных карандашей к набору двухсторонних досок для обучения письму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127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Набор столовой посуды для игры с куклой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128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Набор фигурок «Семья»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F949C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129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 фигурок животных Африки с реалистичными изображением и пропорциями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  <w:lang w:val="en-US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130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Набор фигурок животных леса с реалистическими изображением и пропорциями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  <w:lang w:val="en-US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131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 фигурок людей разных профессий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F949C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132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 фигурок людей разных рас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  <w:lang w:val="en-US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133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 фигурок людей с ограниченными возможностями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  <w:lang w:val="en-US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Набор чайной посуды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135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136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Наборы для мальчиков и девочек (машины, город, строительство, набор строительных пластин, животные, железная дорога, семья и т. п)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F949C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137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138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Наборы моделей: деление на части (2–16)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F949C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139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Наглядные пособия по достопримечательностям Москвы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140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Наглядные пособия по традиционной национальной одежде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141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Наглядные пособия символики России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  <w:lang w:val="en-US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142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Настенный планшет «Распорядок дня» с набором карточек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143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Настольно-печатные игры для подготовительной к школе группы – комплект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144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145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Настольный футбол или хоккей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F949C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146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Неваляшки разных размеров – комплект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147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Обруч (малого диаметра)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5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148</w:t>
            </w:r>
          </w:p>
        </w:tc>
        <w:tc>
          <w:tcPr>
            <w:tcW w:w="7500" w:type="dxa"/>
          </w:tcPr>
          <w:p w:rsidR="00745960" w:rsidRPr="00F949C7" w:rsidRDefault="00745960" w:rsidP="00D243DA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Объемная игра-головоломка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F949C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149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Перчаточные куклы – комплект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150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Постер (репродукция) произведений живописи и графики, также для знакомства с различными жанрами живописи – комплект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91" w:type="dxa"/>
          </w:tcPr>
          <w:p w:rsidR="00745960" w:rsidRPr="00F949C7" w:rsidRDefault="00F949C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151</w:t>
            </w:r>
          </w:p>
        </w:tc>
        <w:tc>
          <w:tcPr>
            <w:tcW w:w="7500" w:type="dxa"/>
          </w:tcPr>
          <w:p w:rsidR="00745960" w:rsidRPr="00F949C7" w:rsidRDefault="00745960" w:rsidP="00D243DA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Разрезные сюжетные картинки (8-16 частей)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152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Рамки и вкладыши тематические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  <w:lang w:val="en-US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153</w:t>
            </w:r>
          </w:p>
        </w:tc>
        <w:tc>
          <w:tcPr>
            <w:tcW w:w="7500" w:type="dxa"/>
          </w:tcPr>
          <w:p w:rsidR="00745960" w:rsidRPr="00F949C7" w:rsidRDefault="00745960" w:rsidP="00D243DA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Серии картинок (до 6–9) для установления последовательности событий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154</w:t>
            </w:r>
          </w:p>
        </w:tc>
        <w:tc>
          <w:tcPr>
            <w:tcW w:w="7500" w:type="dxa"/>
          </w:tcPr>
          <w:p w:rsidR="00745960" w:rsidRPr="00F949C7" w:rsidRDefault="00745960" w:rsidP="00D243DA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Серии картинок: времена года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  <w:lang w:val="en-US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155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Скакалка детская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156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Стержни с насадками (для построения числового ряда)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157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Сюжетные картинки с разной тематикой, крупного и мелкого формата – комплект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158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Стол для экспериментирования с песком и водой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159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949C7">
              <w:rPr>
                <w:sz w:val="22"/>
                <w:szCs w:val="22"/>
              </w:rPr>
              <w:t>Танграм</w:t>
            </w:r>
            <w:proofErr w:type="spellEnd"/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F949C7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4A1BD8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B633F9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Телефон игровой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B633F9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161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Фигурки домашних животных с реалистичными изображением и пропорциями – комплект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B633F9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162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 xml:space="preserve">Физическая карта мира (полушарий)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B633F9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163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Часы игровые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  <w:lang w:val="en-US"/>
              </w:rPr>
            </w:pPr>
            <w:r w:rsidRPr="00F949C7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B633F9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164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Числовой балансир (на состав числа из двух меньших чисел)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D91293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B633F9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165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Шахматы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B633F9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166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</w:pPr>
            <w:r w:rsidRPr="00F949C7">
              <w:rPr>
                <w:sz w:val="22"/>
                <w:szCs w:val="22"/>
              </w:rPr>
              <w:t xml:space="preserve">Шашки 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  <w:rPr>
                <w:lang w:val="en-US"/>
              </w:rPr>
            </w:pPr>
            <w:r w:rsidRPr="00F949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</w:tcPr>
          <w:p w:rsidR="00745960" w:rsidRPr="00F949C7" w:rsidRDefault="00D91293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B633F9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167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Ширма для кукольного театра, трансформируемая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B633F9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168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Шнуровка различного уровня сложности – комплект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745960" w:rsidRPr="00F949C7" w:rsidTr="00D243DA">
        <w:tc>
          <w:tcPr>
            <w:tcW w:w="546" w:type="dxa"/>
          </w:tcPr>
          <w:p w:rsidR="00745960" w:rsidRPr="00F949C7" w:rsidRDefault="00B633F9" w:rsidP="00F94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169</w:t>
            </w:r>
          </w:p>
        </w:tc>
        <w:tc>
          <w:tcPr>
            <w:tcW w:w="7500" w:type="dxa"/>
          </w:tcPr>
          <w:p w:rsidR="00745960" w:rsidRPr="00F949C7" w:rsidRDefault="00745960" w:rsidP="00F949C7">
            <w:pPr>
              <w:autoSpaceDE w:val="0"/>
              <w:autoSpaceDN w:val="0"/>
              <w:adjustRightInd w:val="0"/>
              <w:jc w:val="both"/>
            </w:pPr>
            <w:r w:rsidRPr="00F949C7">
              <w:rPr>
                <w:sz w:val="22"/>
                <w:szCs w:val="22"/>
              </w:rPr>
              <w:t>Элементы костюма для уголка ряженья – комплект</w:t>
            </w:r>
          </w:p>
        </w:tc>
        <w:tc>
          <w:tcPr>
            <w:tcW w:w="834" w:type="dxa"/>
          </w:tcPr>
          <w:p w:rsidR="00745960" w:rsidRPr="00F949C7" w:rsidRDefault="00745960" w:rsidP="00F949C7">
            <w:pPr>
              <w:jc w:val="center"/>
            </w:pPr>
            <w:r w:rsidRPr="00F949C7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745960" w:rsidRPr="00F949C7" w:rsidRDefault="00745960" w:rsidP="00F949C7">
            <w:pPr>
              <w:jc w:val="center"/>
              <w:rPr>
                <w:rFonts w:eastAsia="Calibri"/>
              </w:rPr>
            </w:pPr>
            <w:r w:rsidRPr="00F949C7">
              <w:rPr>
                <w:rFonts w:eastAsia="Calibri"/>
                <w:sz w:val="22"/>
                <w:szCs w:val="22"/>
              </w:rPr>
              <w:t>1</w:t>
            </w:r>
          </w:p>
        </w:tc>
      </w:tr>
    </w:tbl>
    <w:p w:rsidR="00745960" w:rsidRDefault="00745960" w:rsidP="00D627D3">
      <w:pPr>
        <w:ind w:left="720" w:hanging="720"/>
        <w:rPr>
          <w:b/>
          <w:sz w:val="22"/>
          <w:szCs w:val="22"/>
        </w:rPr>
      </w:pPr>
    </w:p>
    <w:p w:rsidR="00D627D3" w:rsidRPr="00D627D3" w:rsidRDefault="00D627D3" w:rsidP="00D243DA">
      <w:pPr>
        <w:ind w:left="284"/>
        <w:rPr>
          <w:b/>
          <w:sz w:val="22"/>
          <w:szCs w:val="22"/>
        </w:rPr>
      </w:pPr>
      <w:r w:rsidRPr="00D627D3">
        <w:rPr>
          <w:b/>
          <w:sz w:val="22"/>
          <w:szCs w:val="22"/>
        </w:rPr>
        <w:t>3.3. Информационный стенд</w:t>
      </w:r>
    </w:p>
    <w:p w:rsidR="00D627D3" w:rsidRPr="00D627D3" w:rsidRDefault="00D627D3" w:rsidP="00D627D3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608"/>
        <w:gridCol w:w="3163"/>
      </w:tblGrid>
      <w:tr w:rsidR="00D627D3" w:rsidRPr="00D627D3" w:rsidTr="00B70007">
        <w:tc>
          <w:tcPr>
            <w:tcW w:w="800" w:type="dxa"/>
            <w:vAlign w:val="center"/>
          </w:tcPr>
          <w:p w:rsidR="00D627D3" w:rsidRPr="00D627D3" w:rsidRDefault="00D627D3" w:rsidP="00D627D3">
            <w:pPr>
              <w:jc w:val="center"/>
            </w:pPr>
            <w:r w:rsidRPr="00D627D3">
              <w:rPr>
                <w:sz w:val="22"/>
                <w:szCs w:val="22"/>
              </w:rPr>
              <w:t xml:space="preserve">№ </w:t>
            </w:r>
            <w:proofErr w:type="gramStart"/>
            <w:r w:rsidRPr="00D627D3">
              <w:rPr>
                <w:sz w:val="22"/>
                <w:szCs w:val="22"/>
              </w:rPr>
              <w:t>п</w:t>
            </w:r>
            <w:proofErr w:type="gramEnd"/>
            <w:r w:rsidRPr="00D627D3">
              <w:rPr>
                <w:sz w:val="22"/>
                <w:szCs w:val="22"/>
              </w:rPr>
              <w:t>/п</w:t>
            </w:r>
          </w:p>
        </w:tc>
        <w:tc>
          <w:tcPr>
            <w:tcW w:w="5608" w:type="dxa"/>
            <w:vAlign w:val="center"/>
          </w:tcPr>
          <w:p w:rsidR="00D627D3" w:rsidRPr="00D627D3" w:rsidRDefault="00D627D3" w:rsidP="00D627D3">
            <w:pPr>
              <w:jc w:val="center"/>
            </w:pPr>
            <w:r w:rsidRPr="00D627D3">
              <w:rPr>
                <w:sz w:val="22"/>
                <w:szCs w:val="22"/>
              </w:rPr>
              <w:t>Тематика</w:t>
            </w:r>
          </w:p>
        </w:tc>
        <w:tc>
          <w:tcPr>
            <w:tcW w:w="3163" w:type="dxa"/>
            <w:vAlign w:val="center"/>
          </w:tcPr>
          <w:p w:rsidR="00D627D3" w:rsidRPr="00D91293" w:rsidRDefault="00D627D3" w:rsidP="00D627D3">
            <w:pPr>
              <w:jc w:val="center"/>
            </w:pPr>
            <w:r w:rsidRPr="00D91293">
              <w:rPr>
                <w:sz w:val="22"/>
                <w:szCs w:val="22"/>
              </w:rPr>
              <w:t xml:space="preserve">Срок </w:t>
            </w:r>
          </w:p>
        </w:tc>
      </w:tr>
      <w:tr w:rsidR="00D627D3" w:rsidRPr="00D627D3" w:rsidTr="00B70007">
        <w:tc>
          <w:tcPr>
            <w:tcW w:w="800" w:type="dxa"/>
            <w:vAlign w:val="center"/>
          </w:tcPr>
          <w:p w:rsidR="00D627D3" w:rsidRPr="00D627D3" w:rsidRDefault="00D627D3" w:rsidP="00D627D3">
            <w:pPr>
              <w:jc w:val="center"/>
              <w:rPr>
                <w:lang w:val="en-US"/>
              </w:rPr>
            </w:pPr>
            <w:r w:rsidRPr="00D627D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08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Задачи обучения и воспитания</w:t>
            </w:r>
          </w:p>
        </w:tc>
        <w:tc>
          <w:tcPr>
            <w:tcW w:w="3163" w:type="dxa"/>
          </w:tcPr>
          <w:p w:rsidR="00D627D3" w:rsidRPr="00D91293" w:rsidRDefault="00D627D3" w:rsidP="00150136">
            <w:r w:rsidRPr="00D91293">
              <w:rPr>
                <w:sz w:val="22"/>
                <w:szCs w:val="22"/>
              </w:rPr>
              <w:t>01.09.20</w:t>
            </w:r>
            <w:r w:rsidR="00150136" w:rsidRPr="00D91293">
              <w:rPr>
                <w:sz w:val="22"/>
                <w:szCs w:val="22"/>
              </w:rPr>
              <w:t>20</w:t>
            </w:r>
            <w:r w:rsidRPr="00D91293">
              <w:rPr>
                <w:sz w:val="22"/>
                <w:szCs w:val="22"/>
              </w:rPr>
              <w:t>– 01.06.20</w:t>
            </w:r>
            <w:r w:rsidR="00150136" w:rsidRPr="00D91293">
              <w:rPr>
                <w:sz w:val="22"/>
                <w:szCs w:val="22"/>
              </w:rPr>
              <w:t>21</w:t>
            </w:r>
          </w:p>
        </w:tc>
      </w:tr>
      <w:tr w:rsidR="00D627D3" w:rsidRPr="00D627D3" w:rsidTr="00B70007">
        <w:tc>
          <w:tcPr>
            <w:tcW w:w="800" w:type="dxa"/>
            <w:vAlign w:val="center"/>
          </w:tcPr>
          <w:p w:rsidR="00D627D3" w:rsidRPr="00D627D3" w:rsidRDefault="00D627D3" w:rsidP="00D627D3">
            <w:pPr>
              <w:jc w:val="center"/>
              <w:rPr>
                <w:lang w:val="en-US"/>
              </w:rPr>
            </w:pPr>
            <w:r w:rsidRPr="00D627D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08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Информация для родителей</w:t>
            </w:r>
          </w:p>
        </w:tc>
        <w:tc>
          <w:tcPr>
            <w:tcW w:w="3163" w:type="dxa"/>
          </w:tcPr>
          <w:p w:rsidR="00D627D3" w:rsidRPr="00D91293" w:rsidRDefault="00D627D3" w:rsidP="00D627D3">
            <w:r w:rsidRPr="00D91293">
              <w:rPr>
                <w:sz w:val="22"/>
                <w:szCs w:val="22"/>
              </w:rPr>
              <w:t>ежемесячно</w:t>
            </w:r>
          </w:p>
        </w:tc>
      </w:tr>
      <w:tr w:rsidR="00D627D3" w:rsidRPr="00D627D3" w:rsidTr="00B70007">
        <w:tc>
          <w:tcPr>
            <w:tcW w:w="800" w:type="dxa"/>
            <w:vAlign w:val="center"/>
          </w:tcPr>
          <w:p w:rsidR="00D627D3" w:rsidRPr="00D627D3" w:rsidRDefault="00D627D3" w:rsidP="00D627D3">
            <w:pPr>
              <w:jc w:val="center"/>
              <w:rPr>
                <w:lang w:val="en-US"/>
              </w:rPr>
            </w:pPr>
            <w:r w:rsidRPr="00D627D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08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Информация для родителей ГИБДД</w:t>
            </w:r>
          </w:p>
        </w:tc>
        <w:tc>
          <w:tcPr>
            <w:tcW w:w="3163" w:type="dxa"/>
          </w:tcPr>
          <w:p w:rsidR="00D627D3" w:rsidRPr="00D91293" w:rsidRDefault="00D627D3" w:rsidP="00D627D3">
            <w:r w:rsidRPr="00D91293">
              <w:rPr>
                <w:sz w:val="22"/>
                <w:szCs w:val="22"/>
              </w:rPr>
              <w:t>ежемесячно</w:t>
            </w:r>
          </w:p>
        </w:tc>
      </w:tr>
      <w:tr w:rsidR="00150136" w:rsidRPr="00D627D3" w:rsidTr="00B70007">
        <w:tc>
          <w:tcPr>
            <w:tcW w:w="800" w:type="dxa"/>
            <w:vAlign w:val="center"/>
          </w:tcPr>
          <w:p w:rsidR="00150136" w:rsidRPr="00D627D3" w:rsidRDefault="00150136" w:rsidP="00D627D3">
            <w:pPr>
              <w:jc w:val="center"/>
              <w:rPr>
                <w:lang w:val="en-US"/>
              </w:rPr>
            </w:pPr>
            <w:r w:rsidRPr="00D627D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08" w:type="dxa"/>
          </w:tcPr>
          <w:p w:rsidR="00150136" w:rsidRPr="00D627D3" w:rsidRDefault="00150136" w:rsidP="00D627D3">
            <w:r w:rsidRPr="00D627D3">
              <w:rPr>
                <w:sz w:val="22"/>
                <w:szCs w:val="22"/>
              </w:rPr>
              <w:t>Информация о воспитателях</w:t>
            </w:r>
          </w:p>
        </w:tc>
        <w:tc>
          <w:tcPr>
            <w:tcW w:w="3163" w:type="dxa"/>
          </w:tcPr>
          <w:p w:rsidR="00150136" w:rsidRPr="00D91293" w:rsidRDefault="00150136" w:rsidP="00B70007">
            <w:r w:rsidRPr="00D91293">
              <w:rPr>
                <w:sz w:val="22"/>
                <w:szCs w:val="22"/>
              </w:rPr>
              <w:t>01.09.2020– 01.06.2021</w:t>
            </w:r>
          </w:p>
        </w:tc>
      </w:tr>
      <w:tr w:rsidR="00D627D3" w:rsidRPr="00D627D3" w:rsidTr="00B70007">
        <w:tc>
          <w:tcPr>
            <w:tcW w:w="800" w:type="dxa"/>
            <w:vAlign w:val="center"/>
          </w:tcPr>
          <w:p w:rsidR="00D627D3" w:rsidRPr="00D627D3" w:rsidRDefault="00D627D3" w:rsidP="00D627D3">
            <w:pPr>
              <w:jc w:val="center"/>
              <w:rPr>
                <w:lang w:val="en-US"/>
              </w:rPr>
            </w:pPr>
            <w:r w:rsidRPr="00D627D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08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Информация о д/</w:t>
            </w:r>
            <w:proofErr w:type="gramStart"/>
            <w:r w:rsidRPr="00D627D3">
              <w:rPr>
                <w:sz w:val="22"/>
                <w:szCs w:val="22"/>
              </w:rPr>
              <w:t>с</w:t>
            </w:r>
            <w:proofErr w:type="gramEnd"/>
            <w:r w:rsidRPr="00D627D3">
              <w:rPr>
                <w:sz w:val="22"/>
                <w:szCs w:val="22"/>
              </w:rPr>
              <w:t>.</w:t>
            </w:r>
          </w:p>
        </w:tc>
        <w:tc>
          <w:tcPr>
            <w:tcW w:w="3163" w:type="dxa"/>
          </w:tcPr>
          <w:p w:rsidR="00D627D3" w:rsidRPr="00D91293" w:rsidRDefault="00D91293" w:rsidP="00D627D3">
            <w:r w:rsidRPr="00D91293">
              <w:rPr>
                <w:sz w:val="22"/>
                <w:szCs w:val="22"/>
              </w:rPr>
              <w:t>01.09.2020– 01.06.2021</w:t>
            </w:r>
          </w:p>
        </w:tc>
      </w:tr>
      <w:tr w:rsidR="00D627D3" w:rsidRPr="00D627D3" w:rsidTr="00B70007">
        <w:tc>
          <w:tcPr>
            <w:tcW w:w="800" w:type="dxa"/>
            <w:vAlign w:val="center"/>
          </w:tcPr>
          <w:p w:rsidR="00D627D3" w:rsidRPr="00D627D3" w:rsidRDefault="00D627D3" w:rsidP="00D627D3">
            <w:pPr>
              <w:jc w:val="center"/>
              <w:rPr>
                <w:lang w:val="en-US"/>
              </w:rPr>
            </w:pPr>
            <w:r w:rsidRPr="00D627D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608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Меню</w:t>
            </w:r>
          </w:p>
        </w:tc>
        <w:tc>
          <w:tcPr>
            <w:tcW w:w="3163" w:type="dxa"/>
          </w:tcPr>
          <w:p w:rsidR="00D627D3" w:rsidRPr="00D91293" w:rsidRDefault="00D627D3" w:rsidP="00D627D3">
            <w:r w:rsidRPr="00D91293">
              <w:rPr>
                <w:sz w:val="22"/>
                <w:szCs w:val="22"/>
              </w:rPr>
              <w:t>ежедневно</w:t>
            </w:r>
          </w:p>
        </w:tc>
      </w:tr>
      <w:tr w:rsidR="00D627D3" w:rsidRPr="00D627D3" w:rsidTr="00B70007">
        <w:tc>
          <w:tcPr>
            <w:tcW w:w="800" w:type="dxa"/>
            <w:vAlign w:val="center"/>
          </w:tcPr>
          <w:p w:rsidR="00D627D3" w:rsidRPr="00D627D3" w:rsidRDefault="00D627D3" w:rsidP="00D627D3">
            <w:pPr>
              <w:jc w:val="center"/>
              <w:rPr>
                <w:lang w:val="en-US"/>
              </w:rPr>
            </w:pPr>
            <w:r w:rsidRPr="00D627D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08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Организованная образовательная деятельность</w:t>
            </w:r>
          </w:p>
        </w:tc>
        <w:tc>
          <w:tcPr>
            <w:tcW w:w="3163" w:type="dxa"/>
          </w:tcPr>
          <w:p w:rsidR="00D627D3" w:rsidRPr="00D91293" w:rsidRDefault="00D91293" w:rsidP="00D627D3">
            <w:r w:rsidRPr="00D91293">
              <w:rPr>
                <w:sz w:val="22"/>
                <w:szCs w:val="22"/>
              </w:rPr>
              <w:t>01.09.2020– 01.06.2021</w:t>
            </w:r>
          </w:p>
        </w:tc>
      </w:tr>
      <w:tr w:rsidR="00D627D3" w:rsidRPr="00D627D3" w:rsidTr="00B70007">
        <w:tc>
          <w:tcPr>
            <w:tcW w:w="800" w:type="dxa"/>
            <w:vAlign w:val="center"/>
          </w:tcPr>
          <w:p w:rsidR="00D627D3" w:rsidRPr="00D627D3" w:rsidRDefault="00D627D3" w:rsidP="00D627D3">
            <w:pPr>
              <w:jc w:val="center"/>
              <w:rPr>
                <w:lang w:val="en-US"/>
              </w:rPr>
            </w:pPr>
            <w:r w:rsidRPr="00D627D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08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Права детей</w:t>
            </w:r>
          </w:p>
        </w:tc>
        <w:tc>
          <w:tcPr>
            <w:tcW w:w="3163" w:type="dxa"/>
          </w:tcPr>
          <w:p w:rsidR="00D627D3" w:rsidRPr="00D91293" w:rsidRDefault="00D91293" w:rsidP="00D627D3">
            <w:r w:rsidRPr="00D91293">
              <w:rPr>
                <w:sz w:val="22"/>
                <w:szCs w:val="22"/>
              </w:rPr>
              <w:t>01.09.2020– 01.06.2021</w:t>
            </w:r>
          </w:p>
        </w:tc>
      </w:tr>
      <w:tr w:rsidR="00D627D3" w:rsidRPr="00D627D3" w:rsidTr="00B70007">
        <w:tc>
          <w:tcPr>
            <w:tcW w:w="800" w:type="dxa"/>
            <w:vAlign w:val="center"/>
          </w:tcPr>
          <w:p w:rsidR="00D627D3" w:rsidRPr="00D627D3" w:rsidRDefault="00D627D3" w:rsidP="00D627D3">
            <w:pPr>
              <w:jc w:val="center"/>
              <w:rPr>
                <w:lang w:val="en-US"/>
              </w:rPr>
            </w:pPr>
            <w:r w:rsidRPr="00D627D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608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Режим дня</w:t>
            </w:r>
          </w:p>
        </w:tc>
        <w:tc>
          <w:tcPr>
            <w:tcW w:w="3163" w:type="dxa"/>
          </w:tcPr>
          <w:p w:rsidR="00D627D3" w:rsidRPr="00D91293" w:rsidRDefault="00D91293" w:rsidP="00D627D3">
            <w:r w:rsidRPr="00D91293">
              <w:rPr>
                <w:sz w:val="22"/>
                <w:szCs w:val="22"/>
              </w:rPr>
              <w:t>01.09.2020– 01.06.2021</w:t>
            </w:r>
          </w:p>
        </w:tc>
      </w:tr>
      <w:tr w:rsidR="00D627D3" w:rsidRPr="00D627D3" w:rsidTr="00B70007">
        <w:tc>
          <w:tcPr>
            <w:tcW w:w="800" w:type="dxa"/>
            <w:vAlign w:val="center"/>
          </w:tcPr>
          <w:p w:rsidR="00D627D3" w:rsidRPr="00D627D3" w:rsidRDefault="00D627D3" w:rsidP="00D627D3">
            <w:pPr>
              <w:jc w:val="center"/>
              <w:rPr>
                <w:lang w:val="en-US"/>
              </w:rPr>
            </w:pPr>
            <w:r w:rsidRPr="00D627D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08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«Постановление»</w:t>
            </w:r>
          </w:p>
        </w:tc>
        <w:tc>
          <w:tcPr>
            <w:tcW w:w="3163" w:type="dxa"/>
          </w:tcPr>
          <w:p w:rsidR="00D627D3" w:rsidRPr="00D91293" w:rsidRDefault="00D91293" w:rsidP="00D627D3">
            <w:r w:rsidRPr="00D91293">
              <w:rPr>
                <w:sz w:val="22"/>
                <w:szCs w:val="22"/>
              </w:rPr>
              <w:t>01.09.2020– 01.06.2021</w:t>
            </w:r>
            <w:r w:rsidR="00D627D3" w:rsidRPr="00D91293">
              <w:rPr>
                <w:sz w:val="22"/>
                <w:szCs w:val="22"/>
              </w:rPr>
              <w:t>.</w:t>
            </w:r>
          </w:p>
        </w:tc>
      </w:tr>
    </w:tbl>
    <w:p w:rsidR="00745960" w:rsidRDefault="00745960" w:rsidP="00D627D3">
      <w:pPr>
        <w:ind w:left="360"/>
        <w:rPr>
          <w:b/>
          <w:sz w:val="22"/>
          <w:szCs w:val="22"/>
        </w:rPr>
      </w:pPr>
    </w:p>
    <w:p w:rsidR="00D627D3" w:rsidRPr="009F3BA6" w:rsidRDefault="00D627D3" w:rsidP="009F3BA6">
      <w:pPr>
        <w:ind w:left="360"/>
        <w:rPr>
          <w:b/>
          <w:sz w:val="22"/>
          <w:szCs w:val="22"/>
        </w:rPr>
      </w:pPr>
      <w:r w:rsidRPr="00D627D3">
        <w:rPr>
          <w:b/>
          <w:sz w:val="22"/>
          <w:szCs w:val="22"/>
        </w:rPr>
        <w:t>3.4. Выставки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6963"/>
        <w:gridCol w:w="1808"/>
      </w:tblGrid>
      <w:tr w:rsidR="00D627D3" w:rsidRPr="00A65364" w:rsidTr="00A65364">
        <w:tc>
          <w:tcPr>
            <w:tcW w:w="800" w:type="dxa"/>
            <w:vAlign w:val="center"/>
          </w:tcPr>
          <w:p w:rsidR="00D627D3" w:rsidRPr="00A65364" w:rsidRDefault="00D627D3" w:rsidP="00D627D3">
            <w:pPr>
              <w:jc w:val="center"/>
              <w:rPr>
                <w:b/>
              </w:rPr>
            </w:pPr>
            <w:r w:rsidRPr="00A6536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5364">
              <w:rPr>
                <w:b/>
                <w:sz w:val="22"/>
                <w:szCs w:val="22"/>
              </w:rPr>
              <w:t>п</w:t>
            </w:r>
            <w:proofErr w:type="gramEnd"/>
            <w:r w:rsidRPr="00A6536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63" w:type="dxa"/>
            <w:vAlign w:val="center"/>
          </w:tcPr>
          <w:p w:rsidR="00D627D3" w:rsidRPr="00A65364" w:rsidRDefault="00D627D3" w:rsidP="00D627D3">
            <w:pPr>
              <w:jc w:val="center"/>
              <w:rPr>
                <w:b/>
              </w:rPr>
            </w:pPr>
            <w:r w:rsidRPr="00A65364">
              <w:rPr>
                <w:b/>
                <w:sz w:val="22"/>
                <w:szCs w:val="22"/>
              </w:rPr>
              <w:t>Тематика</w:t>
            </w:r>
          </w:p>
        </w:tc>
        <w:tc>
          <w:tcPr>
            <w:tcW w:w="1808" w:type="dxa"/>
            <w:vAlign w:val="center"/>
          </w:tcPr>
          <w:p w:rsidR="00D627D3" w:rsidRPr="00A65364" w:rsidRDefault="00D627D3" w:rsidP="00D627D3">
            <w:pPr>
              <w:jc w:val="center"/>
              <w:rPr>
                <w:b/>
              </w:rPr>
            </w:pPr>
            <w:r w:rsidRPr="00A65364">
              <w:rPr>
                <w:b/>
                <w:sz w:val="22"/>
                <w:szCs w:val="22"/>
              </w:rPr>
              <w:t xml:space="preserve">Срок </w:t>
            </w:r>
          </w:p>
        </w:tc>
      </w:tr>
      <w:tr w:rsidR="00D627D3" w:rsidRPr="00D627D3" w:rsidTr="00A65364">
        <w:tc>
          <w:tcPr>
            <w:tcW w:w="800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1</w:t>
            </w:r>
          </w:p>
        </w:tc>
        <w:tc>
          <w:tcPr>
            <w:tcW w:w="6963" w:type="dxa"/>
          </w:tcPr>
          <w:p w:rsidR="00D627D3" w:rsidRPr="00D627D3" w:rsidRDefault="00D627D3" w:rsidP="00D627D3">
            <w:r w:rsidRPr="00D627D3">
              <w:rPr>
                <w:color w:val="000000"/>
                <w:sz w:val="22"/>
                <w:szCs w:val="22"/>
              </w:rPr>
              <w:t>Выставка детского творчества «Осень»</w:t>
            </w:r>
          </w:p>
        </w:tc>
        <w:tc>
          <w:tcPr>
            <w:tcW w:w="1808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Сентябрь</w:t>
            </w:r>
          </w:p>
        </w:tc>
      </w:tr>
      <w:tr w:rsidR="00D627D3" w:rsidRPr="00D627D3" w:rsidTr="00A65364">
        <w:tc>
          <w:tcPr>
            <w:tcW w:w="800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2</w:t>
            </w:r>
          </w:p>
        </w:tc>
        <w:tc>
          <w:tcPr>
            <w:tcW w:w="6963" w:type="dxa"/>
          </w:tcPr>
          <w:p w:rsidR="00D627D3" w:rsidRPr="00D627D3" w:rsidRDefault="00D627D3" w:rsidP="00D627D3">
            <w:r w:rsidRPr="00D627D3">
              <w:rPr>
                <w:color w:val="000000"/>
                <w:sz w:val="22"/>
                <w:szCs w:val="22"/>
              </w:rPr>
              <w:t>Выставка детского творчества народной игрушки (дымковская игрушка, матрешка и др.)</w:t>
            </w:r>
          </w:p>
        </w:tc>
        <w:tc>
          <w:tcPr>
            <w:tcW w:w="1808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Октябрь</w:t>
            </w:r>
          </w:p>
        </w:tc>
      </w:tr>
      <w:tr w:rsidR="00D627D3" w:rsidRPr="00D627D3" w:rsidTr="00A65364">
        <w:tc>
          <w:tcPr>
            <w:tcW w:w="800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3</w:t>
            </w:r>
          </w:p>
        </w:tc>
        <w:tc>
          <w:tcPr>
            <w:tcW w:w="6963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Что за чудо эти сказки!</w:t>
            </w:r>
          </w:p>
        </w:tc>
        <w:tc>
          <w:tcPr>
            <w:tcW w:w="1808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Ноябрь</w:t>
            </w:r>
          </w:p>
        </w:tc>
      </w:tr>
      <w:tr w:rsidR="00D627D3" w:rsidRPr="00D627D3" w:rsidTr="00A65364">
        <w:tc>
          <w:tcPr>
            <w:tcW w:w="800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4</w:t>
            </w:r>
          </w:p>
        </w:tc>
        <w:tc>
          <w:tcPr>
            <w:tcW w:w="6963" w:type="dxa"/>
          </w:tcPr>
          <w:p w:rsidR="00D627D3" w:rsidRPr="00D627D3" w:rsidRDefault="00D627D3" w:rsidP="00D627D3">
            <w:r w:rsidRPr="00D627D3">
              <w:rPr>
                <w:color w:val="000000"/>
                <w:sz w:val="22"/>
                <w:szCs w:val="22"/>
              </w:rPr>
              <w:t>Выставка детского творчества «Новый год»</w:t>
            </w:r>
          </w:p>
        </w:tc>
        <w:tc>
          <w:tcPr>
            <w:tcW w:w="1808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Декабрь</w:t>
            </w:r>
          </w:p>
        </w:tc>
      </w:tr>
      <w:tr w:rsidR="00D627D3" w:rsidRPr="00D627D3" w:rsidTr="00A65364">
        <w:tc>
          <w:tcPr>
            <w:tcW w:w="800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5</w:t>
            </w:r>
          </w:p>
        </w:tc>
        <w:tc>
          <w:tcPr>
            <w:tcW w:w="6963" w:type="dxa"/>
          </w:tcPr>
          <w:p w:rsidR="00D627D3" w:rsidRPr="00D627D3" w:rsidRDefault="00D627D3" w:rsidP="00D627D3">
            <w:pPr>
              <w:ind w:firstLine="10"/>
              <w:jc w:val="both"/>
            </w:pPr>
            <w:r w:rsidRPr="00D627D3">
              <w:rPr>
                <w:color w:val="000000"/>
                <w:sz w:val="22"/>
                <w:szCs w:val="22"/>
              </w:rPr>
              <w:t>Выставка детского творчества «Зима»</w:t>
            </w:r>
          </w:p>
        </w:tc>
        <w:tc>
          <w:tcPr>
            <w:tcW w:w="1808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Январь</w:t>
            </w:r>
          </w:p>
        </w:tc>
      </w:tr>
      <w:tr w:rsidR="00D627D3" w:rsidRPr="00D627D3" w:rsidTr="00A65364">
        <w:tc>
          <w:tcPr>
            <w:tcW w:w="800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6</w:t>
            </w:r>
          </w:p>
        </w:tc>
        <w:tc>
          <w:tcPr>
            <w:tcW w:w="6963" w:type="dxa"/>
          </w:tcPr>
          <w:p w:rsidR="00D627D3" w:rsidRPr="00D627D3" w:rsidRDefault="00D627D3" w:rsidP="00D627D3">
            <w:pPr>
              <w:ind w:hanging="10"/>
              <w:jc w:val="both"/>
            </w:pPr>
            <w:r w:rsidRPr="00D627D3">
              <w:rPr>
                <w:color w:val="000000"/>
                <w:sz w:val="22"/>
                <w:szCs w:val="22"/>
              </w:rPr>
              <w:t>Выставка детского творчества, посвященная Дню защитника Отечества</w:t>
            </w:r>
          </w:p>
        </w:tc>
        <w:tc>
          <w:tcPr>
            <w:tcW w:w="1808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Февраль</w:t>
            </w:r>
          </w:p>
        </w:tc>
      </w:tr>
      <w:tr w:rsidR="00D627D3" w:rsidRPr="00D627D3" w:rsidTr="00A65364">
        <w:tc>
          <w:tcPr>
            <w:tcW w:w="800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7</w:t>
            </w:r>
          </w:p>
        </w:tc>
        <w:tc>
          <w:tcPr>
            <w:tcW w:w="6963" w:type="dxa"/>
          </w:tcPr>
          <w:p w:rsidR="00D627D3" w:rsidRPr="00D627D3" w:rsidRDefault="00D627D3" w:rsidP="00D627D3">
            <w:pPr>
              <w:ind w:firstLine="10"/>
              <w:jc w:val="both"/>
            </w:pPr>
            <w:r w:rsidRPr="00D627D3">
              <w:rPr>
                <w:color w:val="000000"/>
                <w:sz w:val="22"/>
                <w:szCs w:val="22"/>
              </w:rPr>
              <w:t xml:space="preserve">Выставка детского творчества </w:t>
            </w:r>
            <w:r w:rsidRPr="00D627D3">
              <w:rPr>
                <w:iCs/>
                <w:color w:val="000000"/>
                <w:sz w:val="22"/>
                <w:szCs w:val="22"/>
              </w:rPr>
              <w:t>«8</w:t>
            </w:r>
            <w:r w:rsidRPr="00D627D3">
              <w:rPr>
                <w:color w:val="000000"/>
                <w:sz w:val="22"/>
                <w:szCs w:val="22"/>
              </w:rPr>
              <w:t>Марта»</w:t>
            </w:r>
          </w:p>
        </w:tc>
        <w:tc>
          <w:tcPr>
            <w:tcW w:w="1808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Март</w:t>
            </w:r>
          </w:p>
        </w:tc>
      </w:tr>
      <w:tr w:rsidR="00D627D3" w:rsidRPr="00D627D3" w:rsidTr="00A65364">
        <w:tc>
          <w:tcPr>
            <w:tcW w:w="800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8</w:t>
            </w:r>
          </w:p>
        </w:tc>
        <w:tc>
          <w:tcPr>
            <w:tcW w:w="6963" w:type="dxa"/>
          </w:tcPr>
          <w:p w:rsidR="00D627D3" w:rsidRPr="00D627D3" w:rsidRDefault="00D627D3" w:rsidP="00D627D3">
            <w:pPr>
              <w:ind w:firstLine="10"/>
              <w:jc w:val="both"/>
            </w:pPr>
            <w:r w:rsidRPr="00D627D3">
              <w:rPr>
                <w:color w:val="000000"/>
                <w:sz w:val="22"/>
                <w:szCs w:val="22"/>
              </w:rPr>
              <w:t>Выставка детского творчества «Весна»</w:t>
            </w:r>
          </w:p>
        </w:tc>
        <w:tc>
          <w:tcPr>
            <w:tcW w:w="1808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Апрель</w:t>
            </w:r>
          </w:p>
        </w:tc>
      </w:tr>
      <w:tr w:rsidR="00D627D3" w:rsidRPr="00D627D3" w:rsidTr="00A65364">
        <w:tc>
          <w:tcPr>
            <w:tcW w:w="800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9</w:t>
            </w:r>
          </w:p>
        </w:tc>
        <w:tc>
          <w:tcPr>
            <w:tcW w:w="6963" w:type="dxa"/>
          </w:tcPr>
          <w:p w:rsidR="00D627D3" w:rsidRPr="00D627D3" w:rsidRDefault="00D627D3" w:rsidP="00D627D3">
            <w:pPr>
              <w:jc w:val="both"/>
            </w:pPr>
            <w:r w:rsidRPr="00D627D3">
              <w:rPr>
                <w:color w:val="000000"/>
                <w:sz w:val="22"/>
                <w:szCs w:val="22"/>
              </w:rPr>
              <w:t>Выставка детского творчества, посвященная Дню Победы</w:t>
            </w:r>
          </w:p>
        </w:tc>
        <w:tc>
          <w:tcPr>
            <w:tcW w:w="1808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Май</w:t>
            </w:r>
          </w:p>
        </w:tc>
      </w:tr>
      <w:tr w:rsidR="00D627D3" w:rsidRPr="00D627D3" w:rsidTr="00A65364">
        <w:tc>
          <w:tcPr>
            <w:tcW w:w="800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10</w:t>
            </w:r>
          </w:p>
        </w:tc>
        <w:tc>
          <w:tcPr>
            <w:tcW w:w="6963" w:type="dxa"/>
          </w:tcPr>
          <w:p w:rsidR="00D627D3" w:rsidRPr="00D627D3" w:rsidRDefault="00D627D3" w:rsidP="00D91293">
            <w:pPr>
              <w:jc w:val="both"/>
            </w:pPr>
            <w:r w:rsidRPr="00D627D3">
              <w:rPr>
                <w:color w:val="000000"/>
                <w:sz w:val="22"/>
                <w:szCs w:val="22"/>
              </w:rPr>
              <w:t>Выставка детскоготворчества «Лето»</w:t>
            </w:r>
          </w:p>
        </w:tc>
        <w:tc>
          <w:tcPr>
            <w:tcW w:w="1808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Июнь</w:t>
            </w:r>
          </w:p>
        </w:tc>
      </w:tr>
      <w:tr w:rsidR="00D627D3" w:rsidRPr="00D627D3" w:rsidTr="00A65364">
        <w:tc>
          <w:tcPr>
            <w:tcW w:w="800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11</w:t>
            </w:r>
          </w:p>
        </w:tc>
        <w:tc>
          <w:tcPr>
            <w:tcW w:w="6963" w:type="dxa"/>
          </w:tcPr>
          <w:p w:rsidR="00D627D3" w:rsidRPr="00D627D3" w:rsidRDefault="00D627D3" w:rsidP="00D627D3">
            <w:pPr>
              <w:jc w:val="both"/>
            </w:pPr>
            <w:r w:rsidRPr="00D627D3">
              <w:rPr>
                <w:color w:val="000000"/>
                <w:sz w:val="22"/>
                <w:szCs w:val="22"/>
              </w:rPr>
              <w:t>В летний период детский сад работает в каникулярном режиме</w:t>
            </w:r>
          </w:p>
        </w:tc>
        <w:tc>
          <w:tcPr>
            <w:tcW w:w="1808" w:type="dxa"/>
          </w:tcPr>
          <w:p w:rsidR="00D627D3" w:rsidRPr="00D627D3" w:rsidRDefault="00D627D3" w:rsidP="00D627D3">
            <w:r w:rsidRPr="00D627D3">
              <w:rPr>
                <w:sz w:val="22"/>
                <w:szCs w:val="22"/>
              </w:rPr>
              <w:t>Июль, август</w:t>
            </w:r>
          </w:p>
        </w:tc>
      </w:tr>
    </w:tbl>
    <w:p w:rsidR="00F37DC9" w:rsidRDefault="00B77FB4" w:rsidP="00B77FB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B77FB4" w:rsidRDefault="00B77FB4" w:rsidP="00B77F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Аналитическая справка-анкета</w:t>
      </w:r>
    </w:p>
    <w:p w:rsidR="00B77FB4" w:rsidRDefault="00B77FB4" w:rsidP="00B77F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«Самооценка развивающей предметно-пространственной среды»</w:t>
      </w:r>
    </w:p>
    <w:p w:rsidR="00B77FB4" w:rsidRDefault="00B77FB4" w:rsidP="00B77FB4">
      <w:pPr>
        <w:jc w:val="center"/>
        <w:rPr>
          <w:b/>
          <w:sz w:val="26"/>
          <w:szCs w:val="26"/>
        </w:rPr>
      </w:pPr>
    </w:p>
    <w:p w:rsidR="00B77FB4" w:rsidRDefault="00B77FB4" w:rsidP="00B77FB4">
      <w:pPr>
        <w:jc w:val="both"/>
        <w:rPr>
          <w:sz w:val="22"/>
          <w:szCs w:val="28"/>
        </w:rPr>
      </w:pPr>
      <w:r>
        <w:rPr>
          <w:b/>
          <w:sz w:val="22"/>
          <w:szCs w:val="26"/>
        </w:rPr>
        <w:t xml:space="preserve">Возрастная группа: </w:t>
      </w:r>
      <w:r w:rsidR="00A65364">
        <w:rPr>
          <w:b/>
          <w:sz w:val="22"/>
          <w:szCs w:val="26"/>
        </w:rPr>
        <w:t xml:space="preserve">  </w:t>
      </w:r>
      <w:r w:rsidRPr="00B77FB4">
        <w:rPr>
          <w:sz w:val="22"/>
          <w:szCs w:val="28"/>
        </w:rPr>
        <w:t>подготовительной</w:t>
      </w:r>
      <w:r w:rsidR="00A65364">
        <w:rPr>
          <w:sz w:val="22"/>
          <w:szCs w:val="28"/>
        </w:rPr>
        <w:t xml:space="preserve">  </w:t>
      </w:r>
      <w:r w:rsidRPr="00B77FB4">
        <w:rPr>
          <w:sz w:val="22"/>
          <w:szCs w:val="28"/>
        </w:rPr>
        <w:t xml:space="preserve"> к </w:t>
      </w:r>
      <w:r w:rsidR="00A65364">
        <w:rPr>
          <w:sz w:val="22"/>
          <w:szCs w:val="28"/>
        </w:rPr>
        <w:t xml:space="preserve">  </w:t>
      </w:r>
      <w:r w:rsidRPr="00B77FB4">
        <w:rPr>
          <w:sz w:val="22"/>
          <w:szCs w:val="28"/>
        </w:rPr>
        <w:t xml:space="preserve">школе </w:t>
      </w:r>
      <w:r w:rsidR="00A65364">
        <w:rPr>
          <w:sz w:val="22"/>
          <w:szCs w:val="28"/>
        </w:rPr>
        <w:t xml:space="preserve">  </w:t>
      </w:r>
      <w:r w:rsidRPr="00B77FB4">
        <w:rPr>
          <w:sz w:val="22"/>
          <w:szCs w:val="28"/>
        </w:rPr>
        <w:t xml:space="preserve">группе </w:t>
      </w:r>
      <w:r w:rsidR="00A65364">
        <w:rPr>
          <w:sz w:val="22"/>
          <w:szCs w:val="28"/>
        </w:rPr>
        <w:t xml:space="preserve">  </w:t>
      </w:r>
      <w:r w:rsidRPr="00B77FB4">
        <w:rPr>
          <w:sz w:val="22"/>
          <w:szCs w:val="28"/>
        </w:rPr>
        <w:t>комбинированной</w:t>
      </w:r>
      <w:r w:rsidR="00A65364">
        <w:rPr>
          <w:sz w:val="22"/>
          <w:szCs w:val="28"/>
        </w:rPr>
        <w:t xml:space="preserve">   </w:t>
      </w:r>
      <w:r w:rsidRPr="00B77FB4">
        <w:rPr>
          <w:sz w:val="22"/>
          <w:szCs w:val="28"/>
        </w:rPr>
        <w:t>направленности</w:t>
      </w:r>
    </w:p>
    <w:p w:rsidR="00B77FB4" w:rsidRDefault="00B77FB4" w:rsidP="00B77FB4">
      <w:pPr>
        <w:jc w:val="both"/>
        <w:rPr>
          <w:sz w:val="22"/>
          <w:szCs w:val="28"/>
        </w:rPr>
      </w:pPr>
      <w:r w:rsidRPr="00B77FB4">
        <w:rPr>
          <w:sz w:val="22"/>
          <w:szCs w:val="28"/>
        </w:rPr>
        <w:t>(6-7</w:t>
      </w:r>
      <w:r>
        <w:rPr>
          <w:sz w:val="22"/>
          <w:szCs w:val="28"/>
        </w:rPr>
        <w:t> </w:t>
      </w:r>
      <w:r w:rsidRPr="00B77FB4">
        <w:rPr>
          <w:sz w:val="22"/>
          <w:szCs w:val="28"/>
        </w:rPr>
        <w:t>лет)</w:t>
      </w:r>
      <w:r>
        <w:rPr>
          <w:sz w:val="22"/>
          <w:szCs w:val="28"/>
        </w:rPr>
        <w:t>.</w:t>
      </w:r>
    </w:p>
    <w:p w:rsidR="00B77FB4" w:rsidRDefault="00B77FB4" w:rsidP="00B77FB4">
      <w:pPr>
        <w:jc w:val="both"/>
        <w:rPr>
          <w:sz w:val="22"/>
          <w:szCs w:val="28"/>
        </w:rPr>
      </w:pPr>
      <w:r>
        <w:rPr>
          <w:sz w:val="22"/>
          <w:szCs w:val="28"/>
        </w:rPr>
        <w:t>Воспитатель: Плейко Ольга Николаевна.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B77FB4" w:rsidRPr="00B77FB4" w:rsidTr="00DC053E">
        <w:tc>
          <w:tcPr>
            <w:tcW w:w="2802" w:type="dxa"/>
          </w:tcPr>
          <w:p w:rsidR="00B77FB4" w:rsidRPr="00B77FB4" w:rsidRDefault="00B77FB4" w:rsidP="00B77FB4">
            <w:pPr>
              <w:jc w:val="center"/>
              <w:rPr>
                <w:b/>
                <w:szCs w:val="28"/>
              </w:rPr>
            </w:pPr>
            <w:r w:rsidRPr="00B77FB4">
              <w:rPr>
                <w:b/>
                <w:szCs w:val="28"/>
              </w:rPr>
              <w:t>Показатель</w:t>
            </w:r>
          </w:p>
        </w:tc>
        <w:tc>
          <w:tcPr>
            <w:tcW w:w="6769" w:type="dxa"/>
          </w:tcPr>
          <w:p w:rsidR="00B77FB4" w:rsidRPr="00B77FB4" w:rsidRDefault="00B77FB4" w:rsidP="00B77FB4">
            <w:pPr>
              <w:jc w:val="center"/>
              <w:rPr>
                <w:b/>
                <w:szCs w:val="28"/>
              </w:rPr>
            </w:pPr>
            <w:r w:rsidRPr="00B77FB4">
              <w:rPr>
                <w:b/>
                <w:szCs w:val="28"/>
              </w:rPr>
              <w:t xml:space="preserve">Краткое описание </w:t>
            </w:r>
          </w:p>
        </w:tc>
      </w:tr>
      <w:tr w:rsidR="00B77FB4" w:rsidRPr="00B77FB4" w:rsidTr="00DB7659">
        <w:tc>
          <w:tcPr>
            <w:tcW w:w="9571" w:type="dxa"/>
            <w:gridSpan w:val="2"/>
          </w:tcPr>
          <w:p w:rsidR="00B77FB4" w:rsidRPr="00B77FB4" w:rsidRDefault="00B77FB4" w:rsidP="00B77FB4">
            <w:pPr>
              <w:jc w:val="center"/>
              <w:rPr>
                <w:b/>
                <w:szCs w:val="28"/>
              </w:rPr>
            </w:pPr>
            <w:r w:rsidRPr="00B77FB4">
              <w:rPr>
                <w:b/>
                <w:szCs w:val="28"/>
              </w:rPr>
              <w:t>Соответствие развивающей среды группы возрастным особенностям:</w:t>
            </w:r>
          </w:p>
        </w:tc>
      </w:tr>
      <w:tr w:rsidR="00B77FB4" w:rsidTr="00DC053E">
        <w:tc>
          <w:tcPr>
            <w:tcW w:w="2802" w:type="dxa"/>
          </w:tcPr>
          <w:p w:rsidR="00B77FB4" w:rsidRDefault="00B77FB4" w:rsidP="00B77F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Разработана модель РППС, в соответствии с тематическим планированием ДОУ</w:t>
            </w:r>
          </w:p>
        </w:tc>
        <w:tc>
          <w:tcPr>
            <w:tcW w:w="6769" w:type="dxa"/>
          </w:tcPr>
          <w:p w:rsidR="00B77FB4" w:rsidRPr="0079347E" w:rsidRDefault="00725F94" w:rsidP="00C63FD2">
            <w:pPr>
              <w:jc w:val="both"/>
            </w:pPr>
            <w:r>
              <w:t>Разработана модель РППС в соответствии с тематическим планированием ДОУ</w:t>
            </w:r>
            <w:r w:rsidR="00562283">
              <w:t>.</w:t>
            </w:r>
          </w:p>
        </w:tc>
      </w:tr>
      <w:tr w:rsidR="00B77FB4" w:rsidTr="00DC053E">
        <w:tc>
          <w:tcPr>
            <w:tcW w:w="2802" w:type="dxa"/>
          </w:tcPr>
          <w:p w:rsidR="00B77FB4" w:rsidRDefault="00B77FB4" w:rsidP="00B77F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ППРС соответствует возрастным особенностям группы</w:t>
            </w:r>
          </w:p>
        </w:tc>
        <w:tc>
          <w:tcPr>
            <w:tcW w:w="6769" w:type="dxa"/>
          </w:tcPr>
          <w:p w:rsidR="00B77FB4" w:rsidRDefault="00B86BD3" w:rsidP="002C60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ППРС соответствует возрастным особенностям группы: </w:t>
            </w:r>
          </w:p>
          <w:p w:rsidR="000F1B8C" w:rsidRDefault="00B86BD3" w:rsidP="002C60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 В центре «Художественная литература»</w:t>
            </w:r>
            <w:r w:rsidR="000F1B8C">
              <w:rPr>
                <w:szCs w:val="28"/>
              </w:rPr>
              <w:t xml:space="preserve"> появилось больше энциклопедий (Слайд 8);</w:t>
            </w:r>
          </w:p>
          <w:p w:rsidR="00B86BD3" w:rsidRDefault="00FF5FA7" w:rsidP="002C60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В играх с правилами добавилось больше</w:t>
            </w:r>
            <w:r w:rsidR="00562283">
              <w:rPr>
                <w:szCs w:val="28"/>
              </w:rPr>
              <w:t>: шашек, шахматы, гусек (или как ребята называют «</w:t>
            </w:r>
            <w:proofErr w:type="spellStart"/>
            <w:r w:rsidR="00C63FD2">
              <w:rPr>
                <w:szCs w:val="28"/>
              </w:rPr>
              <w:t>ход</w:t>
            </w:r>
            <w:r w:rsidR="00562283">
              <w:rPr>
                <w:szCs w:val="28"/>
              </w:rPr>
              <w:t>илки</w:t>
            </w:r>
            <w:proofErr w:type="spellEnd"/>
            <w:r w:rsidR="00562283">
              <w:rPr>
                <w:szCs w:val="28"/>
              </w:rPr>
              <w:t>») (Слайд 4).</w:t>
            </w:r>
          </w:p>
          <w:p w:rsidR="00562283" w:rsidRDefault="00562283" w:rsidP="002C60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Появились робо</w:t>
            </w:r>
            <w:r w:rsidR="00727C77">
              <w:rPr>
                <w:szCs w:val="28"/>
              </w:rPr>
              <w:t>то</w:t>
            </w:r>
            <w:r>
              <w:rPr>
                <w:szCs w:val="28"/>
              </w:rPr>
              <w:t>технические наборы, где ребята занимаются программированием (Слайд 2)</w:t>
            </w:r>
            <w:r w:rsidR="002C60BB">
              <w:rPr>
                <w:szCs w:val="28"/>
              </w:rPr>
              <w:t>.</w:t>
            </w:r>
          </w:p>
          <w:p w:rsidR="002C60BB" w:rsidRDefault="002C60BB" w:rsidP="002C60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Усложнились наборы конструктора: мелкое </w:t>
            </w:r>
            <w:proofErr w:type="spellStart"/>
            <w:r>
              <w:rPr>
                <w:szCs w:val="28"/>
              </w:rPr>
              <w:t>лего</w:t>
            </w:r>
            <w:proofErr w:type="spellEnd"/>
            <w:r>
              <w:rPr>
                <w:szCs w:val="28"/>
              </w:rPr>
              <w:t xml:space="preserve">, «Винтик и </w:t>
            </w:r>
            <w:proofErr w:type="spellStart"/>
            <w:r>
              <w:rPr>
                <w:szCs w:val="28"/>
              </w:rPr>
              <w:t>Шпунтик</w:t>
            </w:r>
            <w:proofErr w:type="spellEnd"/>
            <w:r>
              <w:rPr>
                <w:szCs w:val="28"/>
              </w:rPr>
              <w:t xml:space="preserve">» </w:t>
            </w:r>
            <w:r w:rsidR="00C63FD2">
              <w:rPr>
                <w:szCs w:val="28"/>
              </w:rPr>
              <w:t xml:space="preserve">и т.д. </w:t>
            </w:r>
            <w:r>
              <w:rPr>
                <w:szCs w:val="28"/>
              </w:rPr>
              <w:t xml:space="preserve">(Слайд 3). </w:t>
            </w:r>
          </w:p>
        </w:tc>
      </w:tr>
      <w:tr w:rsidR="005E6BE9" w:rsidRPr="007F33D6" w:rsidTr="00DB7659">
        <w:tc>
          <w:tcPr>
            <w:tcW w:w="9571" w:type="dxa"/>
            <w:gridSpan w:val="2"/>
          </w:tcPr>
          <w:p w:rsidR="005E6BE9" w:rsidRPr="007F33D6" w:rsidRDefault="005E6BE9" w:rsidP="005E6BE9">
            <w:pPr>
              <w:jc w:val="center"/>
              <w:rPr>
                <w:b/>
                <w:szCs w:val="28"/>
              </w:rPr>
            </w:pPr>
            <w:r w:rsidRPr="007F33D6">
              <w:rPr>
                <w:b/>
                <w:szCs w:val="28"/>
              </w:rPr>
              <w:t>Соответствие пространства группового помещения соотношению: сектор активной деятельности (50%); сектор спокойной деятельности (20%)</w:t>
            </w:r>
            <w:r w:rsidR="007F33D6" w:rsidRPr="007F33D6">
              <w:rPr>
                <w:b/>
                <w:szCs w:val="28"/>
              </w:rPr>
              <w:t>; рабочий сектор (30%):</w:t>
            </w:r>
          </w:p>
        </w:tc>
      </w:tr>
      <w:tr w:rsidR="00B77FB4" w:rsidTr="00DC053E">
        <w:tc>
          <w:tcPr>
            <w:tcW w:w="2802" w:type="dxa"/>
          </w:tcPr>
          <w:p w:rsidR="00B77FB4" w:rsidRDefault="007F33D6" w:rsidP="00B77F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Групповое пространство разграничено по секторам:</w:t>
            </w:r>
          </w:p>
        </w:tc>
        <w:tc>
          <w:tcPr>
            <w:tcW w:w="6769" w:type="dxa"/>
          </w:tcPr>
          <w:p w:rsidR="007F33D6" w:rsidRDefault="007F33D6" w:rsidP="007F33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Групповое пространство разграничено по секторам (Слайд 15).</w:t>
            </w:r>
          </w:p>
          <w:p w:rsidR="00B77FB4" w:rsidRDefault="007F33D6" w:rsidP="00D726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Процентное соотношение </w:t>
            </w:r>
            <w:r w:rsidR="00D726C9">
              <w:t>изменяться по объему, в зависимости от конкретных задач момента.</w:t>
            </w:r>
          </w:p>
        </w:tc>
      </w:tr>
      <w:tr w:rsidR="00B77FB4" w:rsidTr="00DC053E">
        <w:tc>
          <w:tcPr>
            <w:tcW w:w="2802" w:type="dxa"/>
          </w:tcPr>
          <w:p w:rsidR="00B77FB4" w:rsidRDefault="00CD1B9F" w:rsidP="00B77FB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Трансформируемость</w:t>
            </w:r>
            <w:proofErr w:type="spellEnd"/>
            <w:r>
              <w:rPr>
                <w:szCs w:val="28"/>
              </w:rPr>
              <w:t xml:space="preserve"> среды</w:t>
            </w:r>
          </w:p>
        </w:tc>
        <w:tc>
          <w:tcPr>
            <w:tcW w:w="6769" w:type="dxa"/>
          </w:tcPr>
          <w:p w:rsidR="00B77FB4" w:rsidRDefault="00CD1B9F" w:rsidP="00D726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Среда трансформируемая, благодаря в</w:t>
            </w:r>
            <w:r>
              <w:t>озможности свободного изменения рабочего пространств</w:t>
            </w:r>
            <w:proofErr w:type="gramStart"/>
            <w:r>
              <w:t>а(</w:t>
            </w:r>
            <w:proofErr w:type="gramEnd"/>
            <w:r>
              <w:t>по конфигурации, по объему) за счет разного расположения столов</w:t>
            </w:r>
            <w:r w:rsidR="00C97214">
              <w:rPr>
                <w:szCs w:val="28"/>
              </w:rPr>
              <w:t xml:space="preserve"> </w:t>
            </w:r>
            <w:r w:rsidR="00C63FD2">
              <w:rPr>
                <w:szCs w:val="28"/>
              </w:rPr>
              <w:t xml:space="preserve"> и стеллажей </w:t>
            </w:r>
            <w:r w:rsidR="00C97214">
              <w:rPr>
                <w:szCs w:val="28"/>
              </w:rPr>
              <w:t>(Слайд 15).</w:t>
            </w:r>
          </w:p>
        </w:tc>
      </w:tr>
      <w:tr w:rsidR="00C97214" w:rsidTr="00DB7659">
        <w:tc>
          <w:tcPr>
            <w:tcW w:w="9571" w:type="dxa"/>
            <w:gridSpan w:val="2"/>
          </w:tcPr>
          <w:p w:rsidR="00C97214" w:rsidRPr="00C97214" w:rsidRDefault="00C97214" w:rsidP="00C9721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Соответствие оборудования и материалов санитарно-эпидемиологическим нормам и правилам:</w:t>
            </w:r>
          </w:p>
        </w:tc>
      </w:tr>
      <w:tr w:rsidR="00C97214" w:rsidTr="00DC053E">
        <w:tc>
          <w:tcPr>
            <w:tcW w:w="2802" w:type="dxa"/>
          </w:tcPr>
          <w:p w:rsidR="00C97214" w:rsidRDefault="00C97214" w:rsidP="00B77F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Игровое оборудование отвечает требованиям техники безопасности:</w:t>
            </w:r>
          </w:p>
        </w:tc>
        <w:tc>
          <w:tcPr>
            <w:tcW w:w="6769" w:type="dxa"/>
          </w:tcPr>
          <w:p w:rsidR="00C97214" w:rsidRDefault="00580547" w:rsidP="005805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Игровое оборудование отвечает требованиям техники безопасности</w:t>
            </w:r>
          </w:p>
        </w:tc>
      </w:tr>
      <w:tr w:rsidR="00C97214" w:rsidTr="00DC053E">
        <w:tc>
          <w:tcPr>
            <w:tcW w:w="2802" w:type="dxa"/>
          </w:tcPr>
          <w:p w:rsidR="00C97214" w:rsidRDefault="00C97214" w:rsidP="00C97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Наличие карт расстановки мебели для ОД и приема пищи, с учетом маркировки </w:t>
            </w:r>
            <w:proofErr w:type="spellStart"/>
            <w:r>
              <w:rPr>
                <w:szCs w:val="28"/>
              </w:rPr>
              <w:t>СанПин</w:t>
            </w:r>
            <w:proofErr w:type="spellEnd"/>
            <w:r>
              <w:rPr>
                <w:szCs w:val="28"/>
              </w:rPr>
              <w:t>:</w:t>
            </w:r>
          </w:p>
        </w:tc>
        <w:tc>
          <w:tcPr>
            <w:tcW w:w="6769" w:type="dxa"/>
          </w:tcPr>
          <w:p w:rsidR="00C97214" w:rsidRDefault="00C97214" w:rsidP="00C97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Карта расстановки мебели во время приема пищи представлена на слайде 14.</w:t>
            </w:r>
          </w:p>
          <w:p w:rsidR="00C97214" w:rsidRDefault="00C97214" w:rsidP="00C97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Одна из карт расстановки мебели во время ОД представлена на слайде 14 (традиционная расстановка столов).</w:t>
            </w:r>
          </w:p>
          <w:p w:rsidR="00C97214" w:rsidRDefault="00D726C9" w:rsidP="00D726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Так же еще одна из схем расстановки мебели во время ОД представлена на слайде 15.</w:t>
            </w:r>
          </w:p>
        </w:tc>
      </w:tr>
      <w:tr w:rsidR="00D726C9" w:rsidTr="00DB7659">
        <w:tc>
          <w:tcPr>
            <w:tcW w:w="9571" w:type="dxa"/>
            <w:gridSpan w:val="2"/>
          </w:tcPr>
          <w:p w:rsidR="00D726C9" w:rsidRPr="00D726C9" w:rsidRDefault="00D726C9" w:rsidP="00D726C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Соответствие оборудования и материалов эстетическим требованиям:</w:t>
            </w:r>
          </w:p>
        </w:tc>
      </w:tr>
      <w:tr w:rsidR="00C97214" w:rsidTr="00DC053E">
        <w:tc>
          <w:tcPr>
            <w:tcW w:w="2802" w:type="dxa"/>
          </w:tcPr>
          <w:p w:rsidR="00C97214" w:rsidRDefault="00D726C9" w:rsidP="00B77F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Игровое оборудование (игрушки) соответствует психолого-педагогическим и эстетическим требованиям:</w:t>
            </w:r>
          </w:p>
        </w:tc>
        <w:tc>
          <w:tcPr>
            <w:tcW w:w="6769" w:type="dxa"/>
          </w:tcPr>
          <w:p w:rsidR="00C97214" w:rsidRDefault="001602E9" w:rsidP="001602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Игровое оборудование и</w:t>
            </w:r>
            <w:r>
              <w:rPr>
                <w:shd w:val="clear" w:color="auto" w:fill="FFFFFF"/>
              </w:rPr>
              <w:t>грушки привлекательны, красочно оформлены, чтобы вызывать у ребенка эмоциональное отношение, воспитывая художественный вкус.</w:t>
            </w:r>
          </w:p>
        </w:tc>
      </w:tr>
      <w:tr w:rsidR="00C97214" w:rsidTr="00DC053E">
        <w:tc>
          <w:tcPr>
            <w:tcW w:w="2802" w:type="dxa"/>
          </w:tcPr>
          <w:p w:rsidR="00C97214" w:rsidRDefault="00D726C9" w:rsidP="00B77F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Цветовая гамма группы соответствует требованиям эстетики и обеспечения психологического комфорта ребенка:</w:t>
            </w:r>
          </w:p>
        </w:tc>
        <w:tc>
          <w:tcPr>
            <w:tcW w:w="6769" w:type="dxa"/>
          </w:tcPr>
          <w:p w:rsidR="00C97214" w:rsidRDefault="003D35A8" w:rsidP="00580547">
            <w:pPr>
              <w:jc w:val="both"/>
              <w:rPr>
                <w:szCs w:val="28"/>
              </w:rPr>
            </w:pPr>
            <w:r>
              <w:rPr>
                <w:color w:val="000000"/>
                <w:szCs w:val="14"/>
                <w:shd w:val="clear" w:color="auto" w:fill="FFFFFF"/>
              </w:rPr>
              <w:t>В</w:t>
            </w:r>
            <w:r w:rsidR="00745960" w:rsidRPr="00745960">
              <w:rPr>
                <w:color w:val="000000"/>
                <w:szCs w:val="14"/>
                <w:shd w:val="clear" w:color="auto" w:fill="FFFFFF"/>
              </w:rPr>
              <w:t xml:space="preserve"> группов</w:t>
            </w:r>
            <w:r>
              <w:rPr>
                <w:color w:val="000000"/>
                <w:szCs w:val="14"/>
                <w:shd w:val="clear" w:color="auto" w:fill="FFFFFF"/>
              </w:rPr>
              <w:t>ой</w:t>
            </w:r>
            <w:r w:rsidR="00745960" w:rsidRPr="00745960">
              <w:rPr>
                <w:color w:val="000000"/>
                <w:szCs w:val="14"/>
                <w:shd w:val="clear" w:color="auto" w:fill="FFFFFF"/>
              </w:rPr>
              <w:t xml:space="preserve"> комнат</w:t>
            </w:r>
            <w:r>
              <w:rPr>
                <w:color w:val="000000"/>
                <w:szCs w:val="14"/>
                <w:shd w:val="clear" w:color="auto" w:fill="FFFFFF"/>
              </w:rPr>
              <w:t xml:space="preserve">е цветовая гамма </w:t>
            </w:r>
            <w:r w:rsidRPr="00745960">
              <w:rPr>
                <w:color w:val="000000"/>
                <w:szCs w:val="14"/>
                <w:shd w:val="clear" w:color="auto" w:fill="FFFFFF"/>
              </w:rPr>
              <w:t>светло-зелён</w:t>
            </w:r>
            <w:r w:rsidR="00580547">
              <w:rPr>
                <w:color w:val="000000"/>
                <w:szCs w:val="14"/>
                <w:shd w:val="clear" w:color="auto" w:fill="FFFFFF"/>
              </w:rPr>
              <w:t>ого</w:t>
            </w:r>
            <w:r w:rsidRPr="00745960">
              <w:rPr>
                <w:color w:val="000000"/>
                <w:szCs w:val="14"/>
                <w:shd w:val="clear" w:color="auto" w:fill="FFFFFF"/>
              </w:rPr>
              <w:t xml:space="preserve"> </w:t>
            </w:r>
            <w:r>
              <w:rPr>
                <w:color w:val="000000"/>
                <w:szCs w:val="14"/>
                <w:shd w:val="clear" w:color="auto" w:fill="FFFFFF"/>
              </w:rPr>
              <w:t>тона, что</w:t>
            </w:r>
            <w:r w:rsidR="00745960" w:rsidRPr="00745960">
              <w:rPr>
                <w:color w:val="000000"/>
                <w:szCs w:val="14"/>
                <w:shd w:val="clear" w:color="auto" w:fill="FFFFFF"/>
              </w:rPr>
              <w:t xml:space="preserve"> не уменьша</w:t>
            </w:r>
            <w:r w:rsidR="00580547">
              <w:rPr>
                <w:color w:val="000000"/>
                <w:szCs w:val="14"/>
                <w:shd w:val="clear" w:color="auto" w:fill="FFFFFF"/>
              </w:rPr>
              <w:t>ет</w:t>
            </w:r>
            <w:r w:rsidR="00745960" w:rsidRPr="00745960">
              <w:rPr>
                <w:color w:val="000000"/>
                <w:szCs w:val="14"/>
                <w:shd w:val="clear" w:color="auto" w:fill="FFFFFF"/>
              </w:rPr>
              <w:t xml:space="preserve"> освещённость помещения</w:t>
            </w:r>
            <w:r>
              <w:rPr>
                <w:szCs w:val="28"/>
              </w:rPr>
              <w:t xml:space="preserve"> и соответствует требованиям эстетики и обеспечения психологического комфорта ребенка.</w:t>
            </w:r>
          </w:p>
        </w:tc>
      </w:tr>
      <w:tr w:rsidR="00C97214" w:rsidTr="00DC053E">
        <w:tc>
          <w:tcPr>
            <w:tcW w:w="2802" w:type="dxa"/>
          </w:tcPr>
          <w:p w:rsidR="00C97214" w:rsidRDefault="00C1238D" w:rsidP="00B77F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Присутствие в оформлении интерьера ДОУ продуктов детской </w:t>
            </w:r>
            <w:r>
              <w:rPr>
                <w:szCs w:val="28"/>
              </w:rPr>
              <w:lastRenderedPageBreak/>
              <w:t>деятельности:</w:t>
            </w:r>
          </w:p>
        </w:tc>
        <w:tc>
          <w:tcPr>
            <w:tcW w:w="6769" w:type="dxa"/>
          </w:tcPr>
          <w:p w:rsidR="00E02BB7" w:rsidRPr="00E02BB7" w:rsidRDefault="00214716" w:rsidP="00727C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Ребята постоянно участвуют в оформлени</w:t>
            </w:r>
            <w:r w:rsidR="0091673B">
              <w:rPr>
                <w:szCs w:val="28"/>
              </w:rPr>
              <w:t>и</w:t>
            </w:r>
            <w:r>
              <w:rPr>
                <w:szCs w:val="28"/>
              </w:rPr>
              <w:t xml:space="preserve"> группы, сюда вход</w:t>
            </w:r>
            <w:r w:rsidR="0091673B">
              <w:rPr>
                <w:szCs w:val="28"/>
              </w:rPr>
              <w:t>и</w:t>
            </w:r>
            <w:r>
              <w:rPr>
                <w:szCs w:val="28"/>
              </w:rPr>
              <w:t xml:space="preserve">т </w:t>
            </w:r>
            <w:r w:rsidR="0091673B">
              <w:rPr>
                <w:szCs w:val="28"/>
              </w:rPr>
              <w:t>стена детских работ как самостоятельных, так и совместных с родителями (Приложение 3, рис. 1</w:t>
            </w:r>
            <w:r w:rsidR="00E02BB7">
              <w:rPr>
                <w:szCs w:val="28"/>
              </w:rPr>
              <w:t xml:space="preserve">). В наличие имеются водные </w:t>
            </w:r>
            <w:r w:rsidR="00E02BB7">
              <w:rPr>
                <w:szCs w:val="28"/>
              </w:rPr>
              <w:lastRenderedPageBreak/>
              <w:t>маркеры, которыми ребята подписывают игры (Слайд 4), придумывают свои названия центрам.</w:t>
            </w:r>
          </w:p>
        </w:tc>
      </w:tr>
      <w:tr w:rsidR="00C97214" w:rsidTr="00DC053E">
        <w:tc>
          <w:tcPr>
            <w:tcW w:w="2802" w:type="dxa"/>
          </w:tcPr>
          <w:p w:rsidR="00C97214" w:rsidRDefault="00C1238D" w:rsidP="00B77F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Единство стиля в оформлении группы:</w:t>
            </w:r>
          </w:p>
        </w:tc>
        <w:tc>
          <w:tcPr>
            <w:tcW w:w="6769" w:type="dxa"/>
          </w:tcPr>
          <w:p w:rsidR="00C97214" w:rsidRDefault="00ED5A25" w:rsidP="00580547">
            <w:pPr>
              <w:jc w:val="both"/>
              <w:rPr>
                <w:szCs w:val="28"/>
              </w:rPr>
            </w:pPr>
            <w:r w:rsidRPr="00ED5A25">
              <w:rPr>
                <w:szCs w:val="28"/>
              </w:rPr>
              <w:t>Поскольку интерес к</w:t>
            </w:r>
            <w:r w:rsidR="00580547">
              <w:rPr>
                <w:szCs w:val="28"/>
              </w:rPr>
              <w:t xml:space="preserve"> </w:t>
            </w:r>
            <w:r w:rsidRPr="00ED5A25">
              <w:rPr>
                <w:szCs w:val="28"/>
              </w:rPr>
              <w:t>техническому творчеству наиболее ярко выражен у</w:t>
            </w:r>
            <w:r w:rsidR="00580547">
              <w:rPr>
                <w:szCs w:val="28"/>
              </w:rPr>
              <w:t xml:space="preserve"> </w:t>
            </w:r>
            <w:r w:rsidRPr="00ED5A25">
              <w:rPr>
                <w:szCs w:val="28"/>
              </w:rPr>
              <w:t xml:space="preserve">детей, то </w:t>
            </w:r>
            <w:r>
              <w:rPr>
                <w:szCs w:val="28"/>
              </w:rPr>
              <w:t xml:space="preserve">мы </w:t>
            </w:r>
            <w:r w:rsidRPr="00ED5A25">
              <w:rPr>
                <w:szCs w:val="28"/>
              </w:rPr>
              <w:t>нач</w:t>
            </w:r>
            <w:r>
              <w:rPr>
                <w:szCs w:val="28"/>
              </w:rPr>
              <w:t>али</w:t>
            </w:r>
            <w:r w:rsidRPr="00ED5A25">
              <w:rPr>
                <w:szCs w:val="28"/>
              </w:rPr>
              <w:t xml:space="preserve"> готовить будущих инженеров с детского сада</w:t>
            </w:r>
            <w:r w:rsidR="00FA35C0">
              <w:rPr>
                <w:szCs w:val="28"/>
              </w:rPr>
              <w:t>,</w:t>
            </w:r>
            <w:r>
              <w:rPr>
                <w:szCs w:val="28"/>
              </w:rPr>
              <w:t xml:space="preserve"> назвав свою группу «Юный инженер»</w:t>
            </w:r>
            <w:r w:rsidRPr="00ED5A25">
              <w:rPr>
                <w:szCs w:val="28"/>
              </w:rPr>
              <w:t>.</w:t>
            </w:r>
            <w:r w:rsidR="00FA35C0">
              <w:rPr>
                <w:szCs w:val="28"/>
              </w:rPr>
              <w:t xml:space="preserve"> Поэтому группа оформлена в едином стиле инженерии, что проглядывается в центрах (Слайд 12).</w:t>
            </w:r>
          </w:p>
        </w:tc>
      </w:tr>
      <w:tr w:rsidR="00C1238D" w:rsidRPr="00C1238D" w:rsidTr="00DB7659">
        <w:tc>
          <w:tcPr>
            <w:tcW w:w="9571" w:type="dxa"/>
            <w:gridSpan w:val="2"/>
          </w:tcPr>
          <w:p w:rsidR="00C1238D" w:rsidRPr="00C1238D" w:rsidRDefault="00C1238D" w:rsidP="00C123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Организация в ДОУ мониторинга развивающей предметно-пространственной среды:</w:t>
            </w:r>
          </w:p>
        </w:tc>
      </w:tr>
      <w:tr w:rsidR="00C1238D" w:rsidTr="00DC053E">
        <w:tc>
          <w:tcPr>
            <w:tcW w:w="2802" w:type="dxa"/>
          </w:tcPr>
          <w:p w:rsidR="00C1238D" w:rsidRDefault="00C1238D" w:rsidP="00B77F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Имеется план обновления РППС на учебный год по результатам мониторинга на начало года</w:t>
            </w:r>
          </w:p>
        </w:tc>
        <w:tc>
          <w:tcPr>
            <w:tcW w:w="6769" w:type="dxa"/>
          </w:tcPr>
          <w:p w:rsidR="00C1238D" w:rsidRDefault="00FA35C0" w:rsidP="005805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План представлен в приложении 2.</w:t>
            </w:r>
          </w:p>
        </w:tc>
      </w:tr>
      <w:tr w:rsidR="00C1238D" w:rsidTr="00DB7659">
        <w:tc>
          <w:tcPr>
            <w:tcW w:w="9571" w:type="dxa"/>
            <w:gridSpan w:val="2"/>
          </w:tcPr>
          <w:p w:rsidR="00C1238D" w:rsidRPr="00C1238D" w:rsidRDefault="00C1238D" w:rsidP="00C1238D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Наличие типов игрового оборудование для учебно-материального обеспечения:</w:t>
            </w:r>
            <w:proofErr w:type="gramEnd"/>
          </w:p>
        </w:tc>
      </w:tr>
      <w:tr w:rsidR="00C1238D" w:rsidTr="00DC053E">
        <w:tc>
          <w:tcPr>
            <w:tcW w:w="2802" w:type="dxa"/>
          </w:tcPr>
          <w:p w:rsidR="00C1238D" w:rsidRDefault="00C1238D" w:rsidP="00B77F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Мебель как организующий элемент предметно пространственной среды</w:t>
            </w:r>
          </w:p>
        </w:tc>
        <w:tc>
          <w:tcPr>
            <w:tcW w:w="6769" w:type="dxa"/>
          </w:tcPr>
          <w:p w:rsidR="00C1238D" w:rsidRDefault="00C5635A" w:rsidP="001B5D6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3D35A8">
              <w:rPr>
                <w:color w:val="111111"/>
              </w:rPr>
              <w:t>Созданные мною</w:t>
            </w:r>
            <w:r>
              <w:rPr>
                <w:color w:val="111111"/>
              </w:rPr>
              <w:t xml:space="preserve"> центры за счет расстановка мебели как организующий элемент ПРРС</w:t>
            </w:r>
            <w:r w:rsidR="001B5D67">
              <w:rPr>
                <w:color w:val="111111"/>
              </w:rPr>
              <w:t xml:space="preserve"> (Слайд 15)</w:t>
            </w:r>
            <w:r>
              <w:rPr>
                <w:color w:val="111111"/>
              </w:rPr>
              <w:t>,</w:t>
            </w:r>
            <w:r w:rsidR="003D35A8" w:rsidRPr="003D35A8">
              <w:rPr>
                <w:color w:val="111111"/>
              </w:rPr>
              <w:t xml:space="preserve"> способствуют включению </w:t>
            </w:r>
            <w:r w:rsidR="003D35A8" w:rsidRPr="001B5D67">
              <w:rPr>
                <w:rStyle w:val="ac"/>
                <w:b w:val="0"/>
                <w:color w:val="111111"/>
                <w:bdr w:val="none" w:sz="0" w:space="0" w:color="auto" w:frame="1"/>
              </w:rPr>
              <w:t>воспитанников</w:t>
            </w:r>
            <w:r w:rsidR="003D35A8" w:rsidRPr="003D35A8">
              <w:rPr>
                <w:color w:val="111111"/>
              </w:rPr>
              <w:t xml:space="preserve"> в самостоятельную игровую деятельность, обеспечивают разностороннее развитие каждого ребёнка, создают благоприятный эмоционально-психологический климат в группе. </w:t>
            </w:r>
          </w:p>
        </w:tc>
      </w:tr>
      <w:tr w:rsidR="00C1238D" w:rsidTr="00DC053E">
        <w:tc>
          <w:tcPr>
            <w:tcW w:w="2802" w:type="dxa"/>
          </w:tcPr>
          <w:p w:rsidR="00C1238D" w:rsidRDefault="00C1238D" w:rsidP="00B77F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Предметная среда для игровой деятельности</w:t>
            </w:r>
          </w:p>
        </w:tc>
        <w:tc>
          <w:tcPr>
            <w:tcW w:w="6769" w:type="dxa"/>
          </w:tcPr>
          <w:p w:rsidR="001B5D67" w:rsidRDefault="001B5D67" w:rsidP="00662B1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Центр</w:t>
            </w:r>
            <w:r w:rsidRPr="00C5635A">
              <w:rPr>
                <w:shd w:val="clear" w:color="auto" w:fill="FFFFFF"/>
              </w:rPr>
              <w:t xml:space="preserve"> «</w:t>
            </w:r>
            <w:r>
              <w:rPr>
                <w:shd w:val="clear" w:color="auto" w:fill="FFFFFF"/>
              </w:rPr>
              <w:t>Юный инженер</w:t>
            </w:r>
            <w:r w:rsidRPr="00C5635A">
              <w:rPr>
                <w:shd w:val="clear" w:color="auto" w:fill="FFFFFF"/>
              </w:rPr>
              <w:t>»</w:t>
            </w:r>
            <w:r w:rsidR="006F4CC1">
              <w:rPr>
                <w:shd w:val="clear" w:color="auto" w:fill="FFFFFF"/>
              </w:rPr>
              <w:t xml:space="preserve"> включает в себя к</w:t>
            </w:r>
            <w:r w:rsidR="00727C77">
              <w:rPr>
                <w:shd w:val="clear" w:color="auto" w:fill="FFFFFF"/>
              </w:rPr>
              <w:t>о</w:t>
            </w:r>
            <w:r w:rsidR="006F4CC1">
              <w:rPr>
                <w:shd w:val="clear" w:color="auto" w:fill="FFFFFF"/>
              </w:rPr>
              <w:t>н</w:t>
            </w:r>
            <w:r w:rsidR="00727C77">
              <w:rPr>
                <w:shd w:val="clear" w:color="auto" w:fill="FFFFFF"/>
              </w:rPr>
              <w:t>с</w:t>
            </w:r>
            <w:r w:rsidR="006F4CC1">
              <w:rPr>
                <w:shd w:val="clear" w:color="auto" w:fill="FFFFFF"/>
              </w:rPr>
              <w:t>труктор</w:t>
            </w:r>
            <w:r w:rsidR="00727C77">
              <w:rPr>
                <w:shd w:val="clear" w:color="auto" w:fill="FFFFFF"/>
              </w:rPr>
              <w:t xml:space="preserve"> «Знаток»</w:t>
            </w:r>
            <w:r w:rsidR="00727C77">
              <w:rPr>
                <w:szCs w:val="28"/>
              </w:rPr>
              <w:t xml:space="preserve"> (Приложение 3, рис. 2)</w:t>
            </w:r>
            <w:r w:rsidR="00662B13">
              <w:rPr>
                <w:shd w:val="clear" w:color="auto" w:fill="FFFFFF"/>
              </w:rPr>
              <w:t>,</w:t>
            </w:r>
            <w:r w:rsidR="00727C77">
              <w:rPr>
                <w:shd w:val="clear" w:color="auto" w:fill="FFFFFF"/>
              </w:rPr>
              <w:t xml:space="preserve"> робототехнический набор «</w:t>
            </w:r>
            <w:proofErr w:type="spellStart"/>
            <w:r w:rsidR="00727C77">
              <w:rPr>
                <w:shd w:val="clear" w:color="auto" w:fill="FFFFFF"/>
              </w:rPr>
              <w:t>Мататалаб</w:t>
            </w:r>
            <w:proofErr w:type="spellEnd"/>
            <w:r w:rsidR="00727C77">
              <w:rPr>
                <w:shd w:val="clear" w:color="auto" w:fill="FFFFFF"/>
              </w:rPr>
              <w:t>»</w:t>
            </w:r>
            <w:r w:rsidR="00727C77">
              <w:rPr>
                <w:szCs w:val="28"/>
              </w:rPr>
              <w:t xml:space="preserve"> (Приложение 3, рис. 3)</w:t>
            </w:r>
            <w:r w:rsidR="00662B13">
              <w:rPr>
                <w:shd w:val="clear" w:color="auto" w:fill="FFFFFF"/>
              </w:rPr>
              <w:t xml:space="preserve"> </w:t>
            </w:r>
            <w:r w:rsidR="00CD589A">
              <w:rPr>
                <w:shd w:val="clear" w:color="auto" w:fill="FFFFFF"/>
              </w:rPr>
              <w:t>и др., направленные</w:t>
            </w:r>
            <w:r w:rsidR="00662B13">
              <w:rPr>
                <w:shd w:val="clear" w:color="auto" w:fill="FFFFFF"/>
              </w:rPr>
              <w:t xml:space="preserve"> на развитие</w:t>
            </w:r>
            <w:r w:rsidR="00662B13" w:rsidRPr="00662B13">
              <w:rPr>
                <w:bCs/>
                <w:shd w:val="clear" w:color="auto" w:fill="FFFFFF"/>
              </w:rPr>
              <w:t xml:space="preserve"> у детей дошкольного возраста способностей к научно-техническому творчеству, предоставить им возможность творческой самореализации</w:t>
            </w:r>
            <w:r w:rsidR="00662B13">
              <w:rPr>
                <w:bCs/>
                <w:shd w:val="clear" w:color="auto" w:fill="FFFFFF"/>
              </w:rPr>
              <w:t xml:space="preserve"> </w:t>
            </w:r>
            <w:r w:rsidRPr="00C5635A">
              <w:rPr>
                <w:shd w:val="clear" w:color="auto" w:fill="FFFFFF"/>
              </w:rPr>
              <w:t>(</w:t>
            </w:r>
            <w:r>
              <w:rPr>
                <w:shd w:val="clear" w:color="auto" w:fill="FFFFFF"/>
              </w:rPr>
              <w:t xml:space="preserve">Слайд </w:t>
            </w:r>
            <w:r w:rsidR="00662B13">
              <w:rPr>
                <w:shd w:val="clear" w:color="auto" w:fill="FFFFFF"/>
              </w:rPr>
              <w:t>2</w:t>
            </w:r>
            <w:r w:rsidRPr="00C5635A">
              <w:rPr>
                <w:shd w:val="clear" w:color="auto" w:fill="FFFFFF"/>
              </w:rPr>
              <w:t>).</w:t>
            </w:r>
          </w:p>
          <w:p w:rsidR="00C5635A" w:rsidRPr="00C5635A" w:rsidRDefault="00C5635A" w:rsidP="00C5635A">
            <w:pPr>
              <w:jc w:val="both"/>
            </w:pPr>
            <w:r>
              <w:rPr>
                <w:shd w:val="clear" w:color="auto" w:fill="FFFFFF"/>
              </w:rPr>
              <w:t>Центр</w:t>
            </w:r>
            <w:r w:rsidRPr="00C5635A">
              <w:rPr>
                <w:shd w:val="clear" w:color="auto" w:fill="FFFFFF"/>
              </w:rPr>
              <w:t xml:space="preserve"> «Я – архитектор» – обожаемый детьми</w:t>
            </w:r>
            <w:r w:rsidR="00614A56">
              <w:rPr>
                <w:shd w:val="clear" w:color="auto" w:fill="FFFFFF"/>
              </w:rPr>
              <w:t xml:space="preserve"> </w:t>
            </w:r>
            <w:r w:rsidRPr="00C5635A">
              <w:rPr>
                <w:shd w:val="clear" w:color="auto" w:fill="FFFFFF"/>
              </w:rPr>
              <w:t xml:space="preserve"> и очень полезный для развития творческих способностей, мышления и мелкой моторики</w:t>
            </w:r>
            <w:r w:rsidR="00614A56">
              <w:rPr>
                <w:shd w:val="clear" w:color="auto" w:fill="FFFFFF"/>
              </w:rPr>
              <w:t xml:space="preserve"> </w:t>
            </w:r>
            <w:r w:rsidRPr="00C5635A">
              <w:rPr>
                <w:shd w:val="clear" w:color="auto" w:fill="FFFFFF"/>
              </w:rPr>
              <w:t>(</w:t>
            </w:r>
            <w:r>
              <w:rPr>
                <w:shd w:val="clear" w:color="auto" w:fill="FFFFFF"/>
              </w:rPr>
              <w:t>Слайд 3</w:t>
            </w:r>
            <w:r w:rsidRPr="00C5635A">
              <w:rPr>
                <w:shd w:val="clear" w:color="auto" w:fill="FFFFFF"/>
              </w:rPr>
              <w:t>)</w:t>
            </w:r>
            <w:r w:rsidR="00CD589A">
              <w:rPr>
                <w:shd w:val="clear" w:color="auto" w:fill="FFFFFF"/>
              </w:rPr>
              <w:t>, включает такие игры как «</w:t>
            </w:r>
            <w:proofErr w:type="spellStart"/>
            <w:r w:rsidR="00CD589A">
              <w:rPr>
                <w:shd w:val="clear" w:color="auto" w:fill="FFFFFF"/>
              </w:rPr>
              <w:t>Тико</w:t>
            </w:r>
            <w:proofErr w:type="spellEnd"/>
            <w:r w:rsidR="00CD589A">
              <w:rPr>
                <w:shd w:val="clear" w:color="auto" w:fill="FFFFFF"/>
              </w:rPr>
              <w:t>»</w:t>
            </w:r>
            <w:r w:rsidRPr="00C5635A">
              <w:rPr>
                <w:shd w:val="clear" w:color="auto" w:fill="FFFFFF"/>
              </w:rPr>
              <w:t xml:space="preserve"> </w:t>
            </w:r>
            <w:r w:rsidR="00CD589A">
              <w:rPr>
                <w:shd w:val="clear" w:color="auto" w:fill="FFFFFF"/>
              </w:rPr>
              <w:t xml:space="preserve">(Приложение 3, рис. 4), конструктор с </w:t>
            </w:r>
            <w:proofErr w:type="spellStart"/>
            <w:r w:rsidR="00CD589A">
              <w:rPr>
                <w:shd w:val="clear" w:color="auto" w:fill="FFFFFF"/>
              </w:rPr>
              <w:t>шуруповертом</w:t>
            </w:r>
            <w:proofErr w:type="spellEnd"/>
            <w:r w:rsidR="00CD589A">
              <w:rPr>
                <w:shd w:val="clear" w:color="auto" w:fill="FFFFFF"/>
              </w:rPr>
              <w:t xml:space="preserve"> и др.</w:t>
            </w:r>
          </w:p>
          <w:p w:rsidR="00C1238D" w:rsidRDefault="00C5635A" w:rsidP="00ED4A50">
            <w:pPr>
              <w:jc w:val="both"/>
              <w:rPr>
                <w:shd w:val="clear" w:color="auto" w:fill="FFFFFF"/>
              </w:rPr>
            </w:pPr>
            <w:r w:rsidRPr="00C5635A">
              <w:rPr>
                <w:shd w:val="clear" w:color="auto" w:fill="FFFFFF"/>
              </w:rPr>
              <w:t>Центр</w:t>
            </w:r>
            <w:r w:rsidR="00ED4A50">
              <w:rPr>
                <w:shd w:val="clear" w:color="auto" w:fill="FFFFFF"/>
              </w:rPr>
              <w:t xml:space="preserve"> </w:t>
            </w:r>
            <w:r w:rsidRPr="00C5635A">
              <w:rPr>
                <w:shd w:val="clear" w:color="auto" w:fill="FFFFFF"/>
              </w:rPr>
              <w:t>«</w:t>
            </w:r>
            <w:r w:rsidR="00614A56">
              <w:rPr>
                <w:shd w:val="clear" w:color="auto" w:fill="FFFFFF"/>
              </w:rPr>
              <w:t>Развивай-ка</w:t>
            </w:r>
            <w:r w:rsidRPr="00C5635A">
              <w:rPr>
                <w:shd w:val="clear" w:color="auto" w:fill="FFFFFF"/>
              </w:rPr>
              <w:t>» – представлен в форме настольных игр</w:t>
            </w:r>
            <w:r w:rsidR="00614A56">
              <w:rPr>
                <w:shd w:val="clear" w:color="auto" w:fill="FFFFFF"/>
              </w:rPr>
              <w:t xml:space="preserve"> с правилами</w:t>
            </w:r>
            <w:r w:rsidRPr="00C5635A">
              <w:rPr>
                <w:shd w:val="clear" w:color="auto" w:fill="FFFFFF"/>
              </w:rPr>
              <w:t>, которые направлены решение игровых ситуации через аналитический подход (</w:t>
            </w:r>
            <w:r>
              <w:rPr>
                <w:shd w:val="clear" w:color="auto" w:fill="FFFFFF"/>
              </w:rPr>
              <w:t>Слайд 4</w:t>
            </w:r>
            <w:r w:rsidRPr="00C5635A">
              <w:rPr>
                <w:shd w:val="clear" w:color="auto" w:fill="FFFFFF"/>
              </w:rPr>
              <w:t>)</w:t>
            </w:r>
            <w:r w:rsidR="00EF701C">
              <w:rPr>
                <w:shd w:val="clear" w:color="auto" w:fill="FFFFFF"/>
              </w:rPr>
              <w:t>, включают в себя шахматы, шашки, лото, домин</w:t>
            </w:r>
            <w:r w:rsidR="00CC62F1">
              <w:rPr>
                <w:shd w:val="clear" w:color="auto" w:fill="FFFFFF"/>
              </w:rPr>
              <w:t xml:space="preserve">о, морской бой (Приложение 3, рис. 5) </w:t>
            </w:r>
            <w:r w:rsidR="00EF701C">
              <w:rPr>
                <w:shd w:val="clear" w:color="auto" w:fill="FFFFFF"/>
              </w:rPr>
              <w:t>и др.</w:t>
            </w:r>
          </w:p>
          <w:p w:rsidR="00ED4A50" w:rsidRDefault="00ED4A50" w:rsidP="006F4CC1">
            <w:pPr>
              <w:jc w:val="both"/>
              <w:rPr>
                <w:shd w:val="clear" w:color="auto" w:fill="FFFFFF"/>
              </w:rPr>
            </w:pPr>
            <w:r w:rsidRPr="006F4CC1">
              <w:rPr>
                <w:shd w:val="clear" w:color="auto" w:fill="FFFFFF"/>
              </w:rPr>
              <w:t>Центр «Сюжетн</w:t>
            </w:r>
            <w:r w:rsidR="006F4CC1">
              <w:rPr>
                <w:shd w:val="clear" w:color="auto" w:fill="FFFFFF"/>
              </w:rPr>
              <w:t>ых игр</w:t>
            </w:r>
            <w:r w:rsidRPr="006F4CC1">
              <w:rPr>
                <w:shd w:val="clear" w:color="auto" w:fill="FFFFFF"/>
              </w:rPr>
              <w:t xml:space="preserve">» – </w:t>
            </w:r>
            <w:r w:rsidR="006F4CC1">
              <w:rPr>
                <w:shd w:val="clear" w:color="auto" w:fill="FFFFFF"/>
              </w:rPr>
              <w:t xml:space="preserve">направлен на </w:t>
            </w:r>
            <w:r w:rsidRPr="006F4CC1">
              <w:rPr>
                <w:shd w:val="clear" w:color="auto" w:fill="FFFFFF"/>
              </w:rPr>
              <w:t>разви</w:t>
            </w:r>
            <w:r w:rsidR="006F4CC1">
              <w:rPr>
                <w:shd w:val="clear" w:color="auto" w:fill="FFFFFF"/>
              </w:rPr>
              <w:t>тие</w:t>
            </w:r>
            <w:r w:rsidRPr="006F4CC1">
              <w:rPr>
                <w:shd w:val="clear" w:color="auto" w:fill="FFFFFF"/>
              </w:rPr>
              <w:t xml:space="preserve"> воображени</w:t>
            </w:r>
            <w:r w:rsidR="006F4CC1">
              <w:rPr>
                <w:shd w:val="clear" w:color="auto" w:fill="FFFFFF"/>
              </w:rPr>
              <w:t>я</w:t>
            </w:r>
            <w:r w:rsidRPr="006F4CC1">
              <w:rPr>
                <w:shd w:val="clear" w:color="auto" w:fill="FFFFFF"/>
              </w:rPr>
              <w:t>, образно</w:t>
            </w:r>
            <w:r w:rsidR="006F4CC1">
              <w:rPr>
                <w:shd w:val="clear" w:color="auto" w:fill="FFFFFF"/>
              </w:rPr>
              <w:t>го</w:t>
            </w:r>
            <w:r w:rsidRPr="006F4CC1">
              <w:rPr>
                <w:shd w:val="clear" w:color="auto" w:fill="FFFFFF"/>
              </w:rPr>
              <w:t xml:space="preserve"> мышлени</w:t>
            </w:r>
            <w:r w:rsidR="006F4CC1">
              <w:rPr>
                <w:shd w:val="clear" w:color="auto" w:fill="FFFFFF"/>
              </w:rPr>
              <w:t>я</w:t>
            </w:r>
            <w:r w:rsidRPr="006F4CC1">
              <w:rPr>
                <w:shd w:val="clear" w:color="auto" w:fill="FFFFFF"/>
              </w:rPr>
              <w:t xml:space="preserve"> ребёнка</w:t>
            </w:r>
            <w:r w:rsidR="00EF701C">
              <w:rPr>
                <w:shd w:val="clear" w:color="auto" w:fill="FFFFFF"/>
              </w:rPr>
              <w:t xml:space="preserve">, сюда входят наборы мелких фигурок </w:t>
            </w:r>
            <w:r w:rsidR="00EF701C" w:rsidRPr="006F4CC1">
              <w:rPr>
                <w:shd w:val="clear" w:color="auto" w:fill="FFFFFF"/>
              </w:rPr>
              <w:t xml:space="preserve">(Слайд </w:t>
            </w:r>
            <w:r w:rsidR="00EF701C">
              <w:rPr>
                <w:shd w:val="clear" w:color="auto" w:fill="FFFFFF"/>
              </w:rPr>
              <w:t>5</w:t>
            </w:r>
            <w:r w:rsidR="00EF701C" w:rsidRPr="006F4CC1">
              <w:rPr>
                <w:shd w:val="clear" w:color="auto" w:fill="FFFFFF"/>
              </w:rPr>
              <w:t>)</w:t>
            </w:r>
            <w:r w:rsidR="00EF701C">
              <w:rPr>
                <w:shd w:val="clear" w:color="auto" w:fill="FFFFFF"/>
              </w:rPr>
              <w:t xml:space="preserve">, наборы различных принадлежностей </w:t>
            </w:r>
            <w:r w:rsidR="00EF701C">
              <w:rPr>
                <w:szCs w:val="28"/>
              </w:rPr>
              <w:t xml:space="preserve">(Приложение 3, рис. </w:t>
            </w:r>
            <w:r w:rsidR="00CC62F1">
              <w:rPr>
                <w:szCs w:val="28"/>
              </w:rPr>
              <w:t>6</w:t>
            </w:r>
            <w:r w:rsidR="00EF701C">
              <w:rPr>
                <w:szCs w:val="28"/>
              </w:rPr>
              <w:t>).</w:t>
            </w:r>
          </w:p>
          <w:p w:rsidR="006F4CC1" w:rsidRPr="006F4CC1" w:rsidRDefault="006F4CC1" w:rsidP="00CC62F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Центр «Театральная деятельность</w:t>
            </w:r>
            <w:r w:rsidRPr="00CC62F1">
              <w:t>»</w:t>
            </w:r>
            <w:r w:rsidR="00CC62F1">
              <w:t xml:space="preserve"> направленная на </w:t>
            </w:r>
            <w:r w:rsidR="00CC62F1" w:rsidRPr="00CC62F1">
              <w:t>вовлечени</w:t>
            </w:r>
            <w:r w:rsidR="00CC62F1">
              <w:t>е</w:t>
            </w:r>
            <w:r w:rsidR="00CC62F1" w:rsidRPr="00CC62F1">
              <w:t xml:space="preserve"> детей в творческую активность, связанную с воплощением сюжетов</w:t>
            </w:r>
            <w:r w:rsidR="00CC62F1">
              <w:t xml:space="preserve"> </w:t>
            </w:r>
            <w:r w:rsidR="00CC62F1">
              <w:rPr>
                <w:shd w:val="clear" w:color="auto" w:fill="FFFFFF"/>
              </w:rPr>
              <w:t>(Приложение 3, рис. 7).</w:t>
            </w:r>
          </w:p>
        </w:tc>
      </w:tr>
      <w:tr w:rsidR="00C1238D" w:rsidTr="00DC053E">
        <w:tc>
          <w:tcPr>
            <w:tcW w:w="2802" w:type="dxa"/>
          </w:tcPr>
          <w:p w:rsidR="00C1238D" w:rsidRDefault="00C1238D" w:rsidP="00B77FB4">
            <w:pPr>
              <w:jc w:val="both"/>
              <w:rPr>
                <w:szCs w:val="28"/>
              </w:rPr>
            </w:pPr>
            <w:r>
              <w:rPr>
                <w:szCs w:val="26"/>
              </w:rPr>
              <w:t>Предметная среда для продуктивной деятельности</w:t>
            </w:r>
          </w:p>
        </w:tc>
        <w:tc>
          <w:tcPr>
            <w:tcW w:w="6769" w:type="dxa"/>
          </w:tcPr>
          <w:p w:rsidR="00C1238D" w:rsidRDefault="00C5635A" w:rsidP="00C5635A">
            <w:pPr>
              <w:jc w:val="both"/>
              <w:rPr>
                <w:szCs w:val="28"/>
              </w:rPr>
            </w:pPr>
            <w:r>
              <w:rPr>
                <w:shd w:val="clear" w:color="auto" w:fill="FFFFFF"/>
              </w:rPr>
              <w:t>Центр</w:t>
            </w:r>
            <w:r w:rsidRPr="00C5635A">
              <w:rPr>
                <w:shd w:val="clear" w:color="auto" w:fill="FFFFFF"/>
              </w:rPr>
              <w:t xml:space="preserve"> «Творческая мастерская», направлен на развитие</w:t>
            </w:r>
            <w:r w:rsidRPr="00C5635A">
              <w:rPr>
                <w:color w:val="111111"/>
                <w:shd w:val="clear" w:color="auto" w:fill="FFFFFF"/>
              </w:rPr>
              <w:t xml:space="preserve"> художественно</w:t>
            </w:r>
            <w:r w:rsidRPr="00C5635A">
              <w:rPr>
                <w:b/>
                <w:color w:val="111111"/>
                <w:shd w:val="clear" w:color="auto" w:fill="FFFFFF"/>
              </w:rPr>
              <w:t>-</w:t>
            </w:r>
            <w:r w:rsidRPr="00C5635A">
              <w:rPr>
                <w:rStyle w:val="ac"/>
                <w:b w:val="0"/>
                <w:color w:val="111111"/>
                <w:bdr w:val="none" w:sz="0" w:space="0" w:color="auto" w:frame="1"/>
                <w:shd w:val="clear" w:color="auto" w:fill="FFFFFF"/>
              </w:rPr>
              <w:t>творческих</w:t>
            </w:r>
            <w:r w:rsidR="000376A8">
              <w:rPr>
                <w:rStyle w:val="ac"/>
                <w:b w:val="0"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5635A">
              <w:rPr>
                <w:color w:val="111111"/>
                <w:shd w:val="clear" w:color="auto" w:fill="FFFFFF"/>
              </w:rPr>
              <w:t xml:space="preserve">способностей дошкольников, интереса к самостоятельной </w:t>
            </w:r>
            <w:r w:rsidRPr="00C5635A">
              <w:rPr>
                <w:rStyle w:val="ac"/>
                <w:b w:val="0"/>
                <w:color w:val="111111"/>
                <w:bdr w:val="none" w:sz="0" w:space="0" w:color="auto" w:frame="1"/>
                <w:shd w:val="clear" w:color="auto" w:fill="FFFFFF"/>
              </w:rPr>
              <w:t>творческой деятельности и на удовлетворение</w:t>
            </w:r>
            <w:r w:rsidR="000376A8">
              <w:rPr>
                <w:rStyle w:val="ac"/>
                <w:b w:val="0"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5635A">
              <w:rPr>
                <w:color w:val="111111"/>
                <w:shd w:val="clear" w:color="auto" w:fill="FFFFFF"/>
              </w:rPr>
              <w:t>потребности детей в самовыражении</w:t>
            </w:r>
            <w:r w:rsidR="000376A8">
              <w:rPr>
                <w:color w:val="111111"/>
                <w:shd w:val="clear" w:color="auto" w:fill="FFFFFF"/>
              </w:rPr>
              <w:t xml:space="preserve"> </w:t>
            </w:r>
            <w:r w:rsidRPr="00C5635A">
              <w:rPr>
                <w:shd w:val="clear" w:color="auto" w:fill="FFFFFF"/>
              </w:rPr>
              <w:t>(</w:t>
            </w:r>
            <w:r>
              <w:rPr>
                <w:shd w:val="clear" w:color="auto" w:fill="FFFFFF"/>
              </w:rPr>
              <w:t>Слайд 6</w:t>
            </w:r>
            <w:r w:rsidRPr="00C5635A">
              <w:rPr>
                <w:shd w:val="clear" w:color="auto" w:fill="FFFFFF"/>
              </w:rPr>
              <w:t>).</w:t>
            </w:r>
          </w:p>
        </w:tc>
      </w:tr>
      <w:tr w:rsidR="00C1238D" w:rsidTr="00DC053E">
        <w:tc>
          <w:tcPr>
            <w:tcW w:w="2802" w:type="dxa"/>
          </w:tcPr>
          <w:p w:rsidR="00C1238D" w:rsidRDefault="00C1238D" w:rsidP="00B77FB4">
            <w:pPr>
              <w:jc w:val="both"/>
              <w:rPr>
                <w:szCs w:val="28"/>
              </w:rPr>
            </w:pPr>
            <w:r>
              <w:rPr>
                <w:szCs w:val="26"/>
              </w:rPr>
              <w:t>Предметная среда для познавательно-исследовательской деятельности</w:t>
            </w:r>
          </w:p>
        </w:tc>
        <w:tc>
          <w:tcPr>
            <w:tcW w:w="6769" w:type="dxa"/>
          </w:tcPr>
          <w:p w:rsidR="00C5635A" w:rsidRPr="00C5635A" w:rsidRDefault="00C5635A" w:rsidP="00C5635A">
            <w:pPr>
              <w:jc w:val="both"/>
            </w:pPr>
            <w:r>
              <w:rPr>
                <w:shd w:val="clear" w:color="auto" w:fill="FFFFFF"/>
              </w:rPr>
              <w:t>Центр</w:t>
            </w:r>
            <w:r w:rsidRPr="00C5635A">
              <w:rPr>
                <w:shd w:val="clear" w:color="auto" w:fill="FFFFFF"/>
              </w:rPr>
              <w:t xml:space="preserve"> «Я – исследователь»</w:t>
            </w:r>
            <w:r w:rsidR="000376A8" w:rsidRPr="00C5635A">
              <w:rPr>
                <w:shd w:val="clear" w:color="auto" w:fill="FFFFFF"/>
              </w:rPr>
              <w:t xml:space="preserve"> (</w:t>
            </w:r>
            <w:r w:rsidR="000376A8">
              <w:rPr>
                <w:shd w:val="clear" w:color="auto" w:fill="FFFFFF"/>
              </w:rPr>
              <w:t>Слайд 7</w:t>
            </w:r>
            <w:r w:rsidR="000376A8" w:rsidRPr="00C5635A">
              <w:rPr>
                <w:shd w:val="clear" w:color="auto" w:fill="FFFFFF"/>
              </w:rPr>
              <w:t>)</w:t>
            </w:r>
            <w:r w:rsidR="000376A8">
              <w:rPr>
                <w:shd w:val="clear" w:color="auto" w:fill="FFFFFF"/>
              </w:rPr>
              <w:t>,</w:t>
            </w:r>
            <w:r w:rsidRPr="00C5635A">
              <w:rPr>
                <w:shd w:val="clear" w:color="auto" w:fill="FFFFFF"/>
              </w:rPr>
              <w:t xml:space="preserve"> побуждает детей к экспериментальной деятельности и ведет к расширению кругозора, учит устанавливать причинно-следственные связи, пробуждает любознательность, учит наблюдать, размышлять и делать выводы</w:t>
            </w:r>
            <w:r w:rsidR="000376A8">
              <w:rPr>
                <w:shd w:val="clear" w:color="auto" w:fill="FFFFFF"/>
              </w:rPr>
              <w:t xml:space="preserve"> (Приложение 3, рис. 8).</w:t>
            </w:r>
          </w:p>
          <w:p w:rsidR="003D35A8" w:rsidRPr="00025352" w:rsidRDefault="00025352" w:rsidP="00B77FB4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 ц</w:t>
            </w:r>
            <w:r w:rsidR="003D35A8" w:rsidRPr="00025352">
              <w:rPr>
                <w:color w:val="000000"/>
                <w:szCs w:val="28"/>
                <w:shd w:val="clear" w:color="auto" w:fill="FFFFFF"/>
              </w:rPr>
              <w:t>ентр</w:t>
            </w:r>
            <w:r>
              <w:rPr>
                <w:color w:val="000000"/>
                <w:szCs w:val="28"/>
                <w:shd w:val="clear" w:color="auto" w:fill="FFFFFF"/>
              </w:rPr>
              <w:t>е</w:t>
            </w:r>
            <w:r w:rsidR="003D35A8" w:rsidRPr="00025352">
              <w:rPr>
                <w:color w:val="000000"/>
                <w:szCs w:val="28"/>
                <w:shd w:val="clear" w:color="auto" w:fill="FFFFFF"/>
              </w:rPr>
              <w:t xml:space="preserve"> «Художественная литература»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добавилась больше энциклопедий (Слайд 8), атласы, а так же литература обновляется еженедельно</w:t>
            </w:r>
            <w:r w:rsidR="00B64FC1">
              <w:rPr>
                <w:color w:val="000000"/>
                <w:szCs w:val="28"/>
                <w:shd w:val="clear" w:color="auto" w:fill="FFFFFF"/>
              </w:rPr>
              <w:t xml:space="preserve">. Ребята с удовольствием пополняют  альбом иллюстрациями по прочитанным произведениям </w:t>
            </w:r>
            <w:r w:rsidR="00B64FC1">
              <w:rPr>
                <w:shd w:val="clear" w:color="auto" w:fill="FFFFFF"/>
              </w:rPr>
              <w:t>(Приложение 3, рис. 9)</w:t>
            </w:r>
            <w:r>
              <w:rPr>
                <w:color w:val="000000"/>
                <w:szCs w:val="28"/>
                <w:shd w:val="clear" w:color="auto" w:fill="FFFFFF"/>
              </w:rPr>
              <w:t xml:space="preserve">. </w:t>
            </w:r>
          </w:p>
          <w:p w:rsidR="00025352" w:rsidRDefault="00025352" w:rsidP="00B77FB4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Рядом находится центр</w:t>
            </w:r>
            <w:r w:rsidR="003D35A8" w:rsidRPr="00025352">
              <w:rPr>
                <w:color w:val="000000"/>
                <w:szCs w:val="28"/>
                <w:shd w:val="clear" w:color="auto" w:fill="FFFFFF"/>
              </w:rPr>
              <w:t xml:space="preserve"> «Уединения», где ребенок может ощутить себя в полной безопасности, может успокоиться, расслабиться</w:t>
            </w:r>
            <w:r>
              <w:rPr>
                <w:color w:val="000000"/>
                <w:szCs w:val="28"/>
                <w:shd w:val="clear" w:color="auto" w:fill="FFFFFF"/>
              </w:rPr>
              <w:t xml:space="preserve"> (Слайд 8).</w:t>
            </w:r>
          </w:p>
          <w:p w:rsidR="003D35A8" w:rsidRPr="00025352" w:rsidRDefault="00025352" w:rsidP="00B77FB4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Cs w:val="28"/>
              </w:rPr>
              <w:lastRenderedPageBreak/>
              <w:t>Центр</w:t>
            </w:r>
            <w:r w:rsidR="003D35A8" w:rsidRPr="00025352">
              <w:rPr>
                <w:bCs/>
                <w:color w:val="000000"/>
                <w:szCs w:val="28"/>
              </w:rPr>
              <w:t xml:space="preserve"> «Речевое развитие» с</w:t>
            </w:r>
            <w:r w:rsidR="003D35A8" w:rsidRPr="00025352">
              <w:rPr>
                <w:color w:val="000000"/>
                <w:szCs w:val="28"/>
              </w:rPr>
              <w:t>пособствует овладению речью как средством общения и культуры, обогащению активного словаря, развитию связной, грамматически правильной диалогической и монологической речи</w:t>
            </w:r>
            <w:r w:rsidR="000376A8">
              <w:rPr>
                <w:color w:val="000000"/>
                <w:szCs w:val="28"/>
              </w:rPr>
              <w:t xml:space="preserve"> </w:t>
            </w:r>
            <w:r w:rsidR="003D35A8" w:rsidRPr="00025352">
              <w:rPr>
                <w:szCs w:val="28"/>
                <w:shd w:val="clear" w:color="auto" w:fill="FFFFFF"/>
              </w:rPr>
              <w:t>(</w:t>
            </w:r>
            <w:r>
              <w:rPr>
                <w:szCs w:val="28"/>
                <w:shd w:val="clear" w:color="auto" w:fill="FFFFFF"/>
              </w:rPr>
              <w:t>Слайд 9)</w:t>
            </w:r>
            <w:r w:rsidR="000376A8">
              <w:rPr>
                <w:szCs w:val="28"/>
                <w:shd w:val="clear" w:color="auto" w:fill="FFFFFF"/>
              </w:rPr>
              <w:t xml:space="preserve">, а так же выработать правильное дыхание </w:t>
            </w:r>
            <w:r w:rsidR="000376A8">
              <w:rPr>
                <w:shd w:val="clear" w:color="auto" w:fill="FFFFFF"/>
              </w:rPr>
              <w:t xml:space="preserve">(Приложение 3, рис. </w:t>
            </w:r>
            <w:r w:rsidR="00B64FC1">
              <w:rPr>
                <w:shd w:val="clear" w:color="auto" w:fill="FFFFFF"/>
              </w:rPr>
              <w:t>10</w:t>
            </w:r>
            <w:r w:rsidR="000376A8">
              <w:rPr>
                <w:shd w:val="clear" w:color="auto" w:fill="FFFFFF"/>
              </w:rPr>
              <w:t>).</w:t>
            </w:r>
          </w:p>
          <w:p w:rsidR="003D35A8" w:rsidRDefault="00025352" w:rsidP="00B64FC1">
            <w:pPr>
              <w:jc w:val="both"/>
            </w:pPr>
            <w:r>
              <w:rPr>
                <w:bCs/>
                <w:color w:val="000000"/>
                <w:szCs w:val="28"/>
              </w:rPr>
              <w:t>Центр</w:t>
            </w:r>
            <w:r w:rsidRPr="003D35A8">
              <w:rPr>
                <w:shd w:val="clear" w:color="auto" w:fill="FFFFFF"/>
              </w:rPr>
              <w:t xml:space="preserve"> «Почемучка», </w:t>
            </w:r>
            <w:r w:rsidRPr="003D35A8">
              <w:t xml:space="preserve">сделан виде планшета, который висит на уровне детей, что позволяет ребятам беспрепятственно воспользоваться содержимым. По возможности мы сделали его ярким, красочным, что привлекает внимание, и дети чаще подходят к нему. Планшет содержит разнообразную информацию по теме недели. Его удобное расположение позволяет быстро взять нужную информацию и устроить детям пятиминутку: загадок, </w:t>
            </w:r>
            <w:proofErr w:type="spellStart"/>
            <w:r w:rsidRPr="003D35A8">
              <w:t>чистог</w:t>
            </w:r>
            <w:bookmarkStart w:id="0" w:name="_GoBack"/>
            <w:bookmarkEnd w:id="0"/>
            <w:r w:rsidRPr="003D35A8">
              <w:t>оворок</w:t>
            </w:r>
            <w:proofErr w:type="spellEnd"/>
            <w:r w:rsidRPr="003D35A8">
              <w:t>, стихов, пальчиковых игр</w:t>
            </w:r>
            <w:r>
              <w:t xml:space="preserve"> (Приложение 3, рис. </w:t>
            </w:r>
            <w:r w:rsidR="00B64FC1">
              <w:t>11</w:t>
            </w:r>
            <w:r>
              <w:t>)</w:t>
            </w:r>
            <w:r w:rsidRPr="003D35A8">
              <w:t xml:space="preserve">. </w:t>
            </w:r>
          </w:p>
          <w:p w:rsidR="00B64FC1" w:rsidRPr="00025352" w:rsidRDefault="00B64FC1" w:rsidP="00DC053E">
            <w:pPr>
              <w:jc w:val="both"/>
              <w:rPr>
                <w:szCs w:val="28"/>
              </w:rPr>
            </w:pPr>
            <w:r>
              <w:t xml:space="preserve">Центр «Безопасности», где ребята обыгрывают разные жизненные ситуации и способы их решения. Включает в себя карточки с различными ситуациями, макет </w:t>
            </w:r>
            <w:r w:rsidR="00DC053E">
              <w:t>по ПДД (Приложение 3, рис. 12)</w:t>
            </w:r>
            <w:r w:rsidR="00DC053E" w:rsidRPr="003D35A8">
              <w:t>.</w:t>
            </w:r>
          </w:p>
        </w:tc>
      </w:tr>
      <w:tr w:rsidR="00C1238D" w:rsidTr="00DC053E">
        <w:tc>
          <w:tcPr>
            <w:tcW w:w="2802" w:type="dxa"/>
          </w:tcPr>
          <w:p w:rsidR="00C1238D" w:rsidRDefault="00C1238D" w:rsidP="00B77FB4">
            <w:pPr>
              <w:jc w:val="both"/>
              <w:rPr>
                <w:szCs w:val="28"/>
              </w:rPr>
            </w:pPr>
            <w:r>
              <w:rPr>
                <w:szCs w:val="26"/>
              </w:rPr>
              <w:lastRenderedPageBreak/>
              <w:t>Предметная среда для организации двигательной активности</w:t>
            </w:r>
          </w:p>
        </w:tc>
        <w:tc>
          <w:tcPr>
            <w:tcW w:w="6769" w:type="dxa"/>
          </w:tcPr>
          <w:p w:rsidR="00C1238D" w:rsidRDefault="00C5635A" w:rsidP="00C5635A">
            <w:pPr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Центр</w:t>
            </w:r>
            <w:r w:rsidR="00DC053E">
              <w:rPr>
                <w:bCs/>
                <w:color w:val="000000"/>
                <w:szCs w:val="28"/>
              </w:rPr>
              <w:t xml:space="preserve"> </w:t>
            </w:r>
            <w:r w:rsidRPr="00C5635A">
              <w:rPr>
                <w:shd w:val="clear" w:color="auto" w:fill="FFFFFF"/>
              </w:rPr>
              <w:t>«Мы – спортсмены»,</w:t>
            </w:r>
            <w:r w:rsidRPr="00C5635A">
              <w:rPr>
                <w:color w:val="111111"/>
                <w:shd w:val="clear" w:color="auto" w:fill="FFFFFF"/>
              </w:rPr>
              <w:t xml:space="preserve"> включает в себя игровое, спортивное и оздоровительное оборудование, которые позволяют обеспечить игровую, двигательную активность, в том числе развитие крупной и мелкой моторики</w:t>
            </w:r>
            <w:r>
              <w:rPr>
                <w:color w:val="111111"/>
                <w:shd w:val="clear" w:color="auto" w:fill="FFFFFF"/>
              </w:rPr>
              <w:t xml:space="preserve"> (Слайд 10).</w:t>
            </w:r>
          </w:p>
        </w:tc>
      </w:tr>
      <w:tr w:rsidR="00C1238D" w:rsidTr="00DB7659">
        <w:tc>
          <w:tcPr>
            <w:tcW w:w="9571" w:type="dxa"/>
            <w:gridSpan w:val="2"/>
          </w:tcPr>
          <w:p w:rsidR="00C1238D" w:rsidRPr="00C1238D" w:rsidRDefault="00C1238D" w:rsidP="00C123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Создание информационного пространства для родителей</w:t>
            </w:r>
          </w:p>
        </w:tc>
      </w:tr>
      <w:tr w:rsidR="00C1238D" w:rsidTr="00DC053E">
        <w:tc>
          <w:tcPr>
            <w:tcW w:w="2802" w:type="dxa"/>
          </w:tcPr>
          <w:p w:rsidR="00C1238D" w:rsidRDefault="00B86BD3" w:rsidP="00BD132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Содержание </w:t>
            </w:r>
            <w:proofErr w:type="spellStart"/>
            <w:r>
              <w:rPr>
                <w:szCs w:val="26"/>
              </w:rPr>
              <w:t>инф</w:t>
            </w:r>
            <w:r w:rsidR="00BD1325">
              <w:rPr>
                <w:szCs w:val="26"/>
              </w:rPr>
              <w:t>орм</w:t>
            </w:r>
            <w:proofErr w:type="spellEnd"/>
            <w:r w:rsidR="00BD1325">
              <w:rPr>
                <w:szCs w:val="26"/>
              </w:rPr>
              <w:t>.</w:t>
            </w:r>
            <w:r>
              <w:rPr>
                <w:szCs w:val="26"/>
              </w:rPr>
              <w:t xml:space="preserve"> материалов для родителей, эстетика оформления, материалы, отражающие включение родителей в образовательный процесс</w:t>
            </w:r>
          </w:p>
        </w:tc>
        <w:tc>
          <w:tcPr>
            <w:tcW w:w="6769" w:type="dxa"/>
          </w:tcPr>
          <w:p w:rsidR="00C1238D" w:rsidRDefault="000F1B8C" w:rsidP="00BD1325">
            <w:pPr>
              <w:jc w:val="both"/>
              <w:rPr>
                <w:szCs w:val="28"/>
              </w:rPr>
            </w:pPr>
            <w:r w:rsidRPr="000F1B8C">
              <w:rPr>
                <w:szCs w:val="28"/>
              </w:rPr>
              <w:t>Информация преподносится родителем в такой форме, что позволяет совместно участвовать в различных мероприятиях</w:t>
            </w:r>
            <w:r>
              <w:rPr>
                <w:szCs w:val="28"/>
              </w:rPr>
              <w:t>, как например, в проектн</w:t>
            </w:r>
            <w:r w:rsidR="00FF5FA7">
              <w:rPr>
                <w:szCs w:val="28"/>
              </w:rPr>
              <w:t>ой</w:t>
            </w:r>
            <w:r>
              <w:rPr>
                <w:szCs w:val="28"/>
              </w:rPr>
              <w:t xml:space="preserve"> деятельност</w:t>
            </w:r>
            <w:r w:rsidR="00FF5FA7">
              <w:rPr>
                <w:szCs w:val="28"/>
              </w:rPr>
              <w:t>и</w:t>
            </w:r>
            <w:r>
              <w:rPr>
                <w:szCs w:val="28"/>
              </w:rPr>
              <w:t xml:space="preserve"> (Слайд 13), </w:t>
            </w:r>
            <w:r w:rsidR="00DC053E">
              <w:rPr>
                <w:szCs w:val="28"/>
              </w:rPr>
              <w:t xml:space="preserve">принимать участие с детьми в </w:t>
            </w:r>
            <w:r>
              <w:rPr>
                <w:szCs w:val="28"/>
              </w:rPr>
              <w:t>конкурс</w:t>
            </w:r>
            <w:r w:rsidR="00DC053E">
              <w:rPr>
                <w:szCs w:val="28"/>
              </w:rPr>
              <w:t>ах</w:t>
            </w:r>
            <w:r w:rsidR="00BD1325">
              <w:rPr>
                <w:szCs w:val="28"/>
              </w:rPr>
              <w:t xml:space="preserve"> </w:t>
            </w:r>
            <w:r w:rsidR="00BD1325">
              <w:t>(Приложение 3, рис. 13)</w:t>
            </w:r>
            <w:proofErr w:type="gramStart"/>
            <w:r w:rsidR="00BD1325" w:rsidRPr="003D35A8">
              <w:t>.</w:t>
            </w:r>
            <w:proofErr w:type="gramEnd"/>
            <w:r w:rsidR="00DC053E">
              <w:rPr>
                <w:szCs w:val="28"/>
              </w:rPr>
              <w:t xml:space="preserve"> </w:t>
            </w:r>
            <w:proofErr w:type="gramStart"/>
            <w:r w:rsidR="00DC053E">
              <w:rPr>
                <w:szCs w:val="28"/>
              </w:rPr>
              <w:t>и</w:t>
            </w:r>
            <w:proofErr w:type="gramEnd"/>
            <w:r w:rsidR="00DC053E">
              <w:rPr>
                <w:szCs w:val="28"/>
              </w:rPr>
              <w:t xml:space="preserve"> выставках </w:t>
            </w:r>
            <w:r w:rsidR="00DC053E">
              <w:t>(Приложение 3, рис. 1</w:t>
            </w:r>
            <w:r w:rsidR="00BD1325">
              <w:t>4</w:t>
            </w:r>
            <w:r w:rsidR="00DC053E">
              <w:t>)</w:t>
            </w:r>
            <w:r w:rsidR="00DC053E" w:rsidRPr="003D35A8">
              <w:t>.</w:t>
            </w:r>
          </w:p>
        </w:tc>
      </w:tr>
      <w:tr w:rsidR="00C1238D" w:rsidTr="00DC053E">
        <w:tc>
          <w:tcPr>
            <w:tcW w:w="2802" w:type="dxa"/>
          </w:tcPr>
          <w:p w:rsidR="00C1238D" w:rsidRDefault="00B86BD3" w:rsidP="00B77FB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Участие родителей (законных представителей) в создании РППС</w:t>
            </w:r>
          </w:p>
        </w:tc>
        <w:tc>
          <w:tcPr>
            <w:tcW w:w="6769" w:type="dxa"/>
          </w:tcPr>
          <w:p w:rsidR="00C1238D" w:rsidRDefault="00FF5FA7" w:rsidP="00FF5F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Родители участвуют в организации РППС, как например создание уголка «Уединения» (Слайд 8). </w:t>
            </w:r>
          </w:p>
        </w:tc>
      </w:tr>
      <w:tr w:rsidR="00B86BD3" w:rsidTr="00DB7659">
        <w:tc>
          <w:tcPr>
            <w:tcW w:w="9571" w:type="dxa"/>
            <w:gridSpan w:val="2"/>
          </w:tcPr>
          <w:p w:rsidR="00B86BD3" w:rsidRPr="00B86BD3" w:rsidRDefault="00B86BD3" w:rsidP="00B86B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Соблюдение принципов РППС в соответствии с ФГОС </w:t>
            </w:r>
            <w:proofErr w:type="gramStart"/>
            <w:r>
              <w:rPr>
                <w:b/>
                <w:szCs w:val="28"/>
              </w:rPr>
              <w:t>ДО</w:t>
            </w:r>
            <w:proofErr w:type="gramEnd"/>
            <w:r>
              <w:rPr>
                <w:b/>
                <w:szCs w:val="28"/>
              </w:rPr>
              <w:t>:</w:t>
            </w:r>
          </w:p>
        </w:tc>
      </w:tr>
      <w:tr w:rsidR="00C1238D" w:rsidTr="00DC053E">
        <w:tc>
          <w:tcPr>
            <w:tcW w:w="2802" w:type="dxa"/>
          </w:tcPr>
          <w:p w:rsidR="00C1238D" w:rsidRDefault="00B86BD3" w:rsidP="00B77FB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Насыщенность</w:t>
            </w:r>
          </w:p>
        </w:tc>
        <w:tc>
          <w:tcPr>
            <w:tcW w:w="6769" w:type="dxa"/>
          </w:tcPr>
          <w:p w:rsidR="00C1238D" w:rsidRPr="00371522" w:rsidRDefault="00371522" w:rsidP="00371522">
            <w:pPr>
              <w:jc w:val="both"/>
              <w:rPr>
                <w:szCs w:val="14"/>
                <w:shd w:val="clear" w:color="auto" w:fill="FFFFFF"/>
              </w:rPr>
            </w:pPr>
            <w:r>
              <w:rPr>
                <w:szCs w:val="14"/>
                <w:shd w:val="clear" w:color="auto" w:fill="FFFFFF"/>
              </w:rPr>
              <w:t xml:space="preserve">Пространство достаточно насыщенно, </w:t>
            </w:r>
            <w:r w:rsidRPr="00371522">
              <w:rPr>
                <w:szCs w:val="14"/>
                <w:shd w:val="clear" w:color="auto" w:fill="FFFFFF"/>
              </w:rPr>
              <w:t>обеспечива</w:t>
            </w:r>
            <w:r>
              <w:rPr>
                <w:szCs w:val="14"/>
                <w:shd w:val="clear" w:color="auto" w:fill="FFFFFF"/>
              </w:rPr>
              <w:t>ет</w:t>
            </w:r>
            <w:r w:rsidRPr="00371522">
              <w:rPr>
                <w:szCs w:val="14"/>
                <w:shd w:val="clear" w:color="auto" w:fill="FFFFFF"/>
              </w:rPr>
              <w:t xml:space="preserve"> игровую, познавательную, исследовательскую и творческую активность всех воспитанников, экспериментирование с доступными детям материалами</w:t>
            </w:r>
            <w:r>
              <w:rPr>
                <w:szCs w:val="14"/>
                <w:shd w:val="clear" w:color="auto" w:fill="FFFFFF"/>
              </w:rPr>
              <w:t>.</w:t>
            </w:r>
          </w:p>
        </w:tc>
      </w:tr>
      <w:tr w:rsidR="00C1238D" w:rsidTr="00DC053E">
        <w:tc>
          <w:tcPr>
            <w:tcW w:w="2802" w:type="dxa"/>
          </w:tcPr>
          <w:p w:rsidR="00C1238D" w:rsidRDefault="00B86BD3" w:rsidP="00B77FB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Содержательность</w:t>
            </w:r>
          </w:p>
        </w:tc>
        <w:tc>
          <w:tcPr>
            <w:tcW w:w="6769" w:type="dxa"/>
          </w:tcPr>
          <w:p w:rsidR="00C1238D" w:rsidRPr="00DC5578" w:rsidRDefault="007B6F3A" w:rsidP="00B77FB4">
            <w:pPr>
              <w:jc w:val="both"/>
              <w:rPr>
                <w:szCs w:val="28"/>
              </w:rPr>
            </w:pPr>
            <w:r w:rsidRPr="00DC5578">
              <w:rPr>
                <w:szCs w:val="14"/>
                <w:shd w:val="clear" w:color="auto" w:fill="FFFFFF"/>
              </w:rPr>
              <w:t>Развивающая среда способствует установлению, утверждению чувств уверенности в себе, дает возможность дошкольнику испытывать и использовать свои способности, стимулировать проявление им самостоятельности, инициативности, творчества.</w:t>
            </w:r>
          </w:p>
        </w:tc>
      </w:tr>
      <w:tr w:rsidR="00C1238D" w:rsidTr="00DC053E">
        <w:tc>
          <w:tcPr>
            <w:tcW w:w="2802" w:type="dxa"/>
          </w:tcPr>
          <w:p w:rsidR="00C1238D" w:rsidRDefault="00B86BD3" w:rsidP="00B77FB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Вариативность</w:t>
            </w:r>
          </w:p>
        </w:tc>
        <w:tc>
          <w:tcPr>
            <w:tcW w:w="6769" w:type="dxa"/>
          </w:tcPr>
          <w:p w:rsidR="00C1238D" w:rsidRPr="00DC5578" w:rsidRDefault="00DC5578" w:rsidP="00DC5578">
            <w:pPr>
              <w:jc w:val="both"/>
              <w:rPr>
                <w:szCs w:val="28"/>
              </w:rPr>
            </w:pPr>
            <w:r w:rsidRPr="00DC5578">
              <w:rPr>
                <w:szCs w:val="14"/>
                <w:shd w:val="clear" w:color="auto" w:fill="FFFFFF"/>
              </w:rPr>
              <w:t xml:space="preserve">Среда </w:t>
            </w:r>
            <w:proofErr w:type="gramStart"/>
            <w:r w:rsidRPr="00DC5578">
              <w:rPr>
                <w:szCs w:val="14"/>
                <w:shd w:val="clear" w:color="auto" w:fill="FFFFFF"/>
              </w:rPr>
              <w:t>достаточно гетерогенн</w:t>
            </w:r>
            <w:r>
              <w:rPr>
                <w:szCs w:val="14"/>
                <w:shd w:val="clear" w:color="auto" w:fill="FFFFFF"/>
              </w:rPr>
              <w:t>ая</w:t>
            </w:r>
            <w:proofErr w:type="gramEnd"/>
            <w:r w:rsidRPr="00DC5578">
              <w:rPr>
                <w:szCs w:val="14"/>
                <w:shd w:val="clear" w:color="auto" w:fill="FFFFFF"/>
              </w:rPr>
              <w:t xml:space="preserve"> и сложн</w:t>
            </w:r>
            <w:r>
              <w:rPr>
                <w:szCs w:val="14"/>
                <w:shd w:val="clear" w:color="auto" w:fill="FFFFFF"/>
              </w:rPr>
              <w:t>ая</w:t>
            </w:r>
            <w:r w:rsidRPr="00DC5578">
              <w:rPr>
                <w:szCs w:val="14"/>
                <w:shd w:val="clear" w:color="auto" w:fill="FFFFFF"/>
              </w:rPr>
              <w:t>, состоящей из разнообразных элементов, необходимых для оптимизации всех видов деятельности ребенка</w:t>
            </w:r>
            <w:r>
              <w:rPr>
                <w:szCs w:val="14"/>
                <w:shd w:val="clear" w:color="auto" w:fill="FFFFFF"/>
              </w:rPr>
              <w:t>.</w:t>
            </w:r>
          </w:p>
        </w:tc>
      </w:tr>
      <w:tr w:rsidR="00B86BD3" w:rsidTr="00DC053E">
        <w:tc>
          <w:tcPr>
            <w:tcW w:w="2802" w:type="dxa"/>
          </w:tcPr>
          <w:p w:rsidR="00B86BD3" w:rsidRDefault="00B86BD3" w:rsidP="00B77FB4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Полифункциональность</w:t>
            </w:r>
            <w:proofErr w:type="spellEnd"/>
          </w:p>
        </w:tc>
        <w:tc>
          <w:tcPr>
            <w:tcW w:w="6769" w:type="dxa"/>
          </w:tcPr>
          <w:p w:rsidR="00B86BD3" w:rsidRPr="007B6F3A" w:rsidRDefault="00DC5578" w:rsidP="00DC5578">
            <w:pPr>
              <w:jc w:val="both"/>
              <w:rPr>
                <w:szCs w:val="28"/>
              </w:rPr>
            </w:pPr>
            <w:r>
              <w:rPr>
                <w:szCs w:val="14"/>
                <w:shd w:val="clear" w:color="auto" w:fill="FFFFFF"/>
              </w:rPr>
              <w:t xml:space="preserve">Каждый центр </w:t>
            </w:r>
            <w:r w:rsidR="007B6F3A" w:rsidRPr="007B6F3A">
              <w:rPr>
                <w:szCs w:val="14"/>
                <w:shd w:val="clear" w:color="auto" w:fill="FFFFFF"/>
              </w:rPr>
              <w:t>достаточно</w:t>
            </w:r>
            <w:r w:rsidR="007B6F3A">
              <w:rPr>
                <w:szCs w:val="14"/>
                <w:shd w:val="clear" w:color="auto" w:fill="FFFFFF"/>
              </w:rPr>
              <w:t xml:space="preserve"> сочетает различные функции</w:t>
            </w:r>
            <w:r>
              <w:rPr>
                <w:szCs w:val="14"/>
                <w:shd w:val="clear" w:color="auto" w:fill="FFFFFF"/>
              </w:rPr>
              <w:t xml:space="preserve">, </w:t>
            </w:r>
            <w:r w:rsidR="007B6F3A" w:rsidRPr="007B6F3A">
              <w:rPr>
                <w:szCs w:val="14"/>
                <w:shd w:val="clear" w:color="auto" w:fill="FFFFFF"/>
              </w:rPr>
              <w:t>позволя</w:t>
            </w:r>
            <w:r>
              <w:rPr>
                <w:szCs w:val="14"/>
                <w:shd w:val="clear" w:color="auto" w:fill="FFFFFF"/>
              </w:rPr>
              <w:t>я</w:t>
            </w:r>
            <w:r w:rsidR="007B6F3A" w:rsidRPr="007B6F3A">
              <w:rPr>
                <w:szCs w:val="14"/>
                <w:shd w:val="clear" w:color="auto" w:fill="FFFFFF"/>
              </w:rPr>
              <w:t xml:space="preserve"> ребенку переходя от одного вида деятельности к другому, выполнять их как взаимосвязанные жизненные моменты</w:t>
            </w:r>
            <w:r>
              <w:rPr>
                <w:szCs w:val="14"/>
                <w:shd w:val="clear" w:color="auto" w:fill="FFFFFF"/>
              </w:rPr>
              <w:t>.</w:t>
            </w:r>
          </w:p>
        </w:tc>
      </w:tr>
      <w:tr w:rsidR="00B86BD3" w:rsidTr="00DC053E">
        <w:tc>
          <w:tcPr>
            <w:tcW w:w="2802" w:type="dxa"/>
          </w:tcPr>
          <w:p w:rsidR="00B86BD3" w:rsidRDefault="00B86BD3" w:rsidP="00B77FB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Безопасность</w:t>
            </w:r>
          </w:p>
        </w:tc>
        <w:tc>
          <w:tcPr>
            <w:tcW w:w="6769" w:type="dxa"/>
          </w:tcPr>
          <w:p w:rsidR="00B86BD3" w:rsidRPr="00371522" w:rsidRDefault="00371522" w:rsidP="00371522">
            <w:pPr>
              <w:jc w:val="both"/>
              <w:rPr>
                <w:szCs w:val="28"/>
              </w:rPr>
            </w:pPr>
            <w:r>
              <w:rPr>
                <w:szCs w:val="14"/>
                <w:shd w:val="clear" w:color="auto" w:fill="FFFFFF"/>
              </w:rPr>
              <w:t>С</w:t>
            </w:r>
            <w:r w:rsidRPr="00371522">
              <w:rPr>
                <w:szCs w:val="14"/>
                <w:shd w:val="clear" w:color="auto" w:fill="FFFFFF"/>
              </w:rPr>
              <w:t>оответствие всех элементов требованиям по обеспечению надежности и безопасности их использования.</w:t>
            </w:r>
          </w:p>
        </w:tc>
      </w:tr>
      <w:tr w:rsidR="00B86BD3" w:rsidTr="00DC053E">
        <w:tc>
          <w:tcPr>
            <w:tcW w:w="2802" w:type="dxa"/>
          </w:tcPr>
          <w:p w:rsidR="00B86BD3" w:rsidRDefault="00B86BD3" w:rsidP="00B77FB4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Трансформируемость</w:t>
            </w:r>
            <w:proofErr w:type="spellEnd"/>
          </w:p>
        </w:tc>
        <w:tc>
          <w:tcPr>
            <w:tcW w:w="6769" w:type="dxa"/>
          </w:tcPr>
          <w:p w:rsidR="00B86BD3" w:rsidRPr="007B6F3A" w:rsidRDefault="007B6F3A" w:rsidP="00DC5578">
            <w:pPr>
              <w:jc w:val="both"/>
              <w:rPr>
                <w:szCs w:val="28"/>
              </w:rPr>
            </w:pPr>
            <w:r>
              <w:rPr>
                <w:szCs w:val="14"/>
                <w:shd w:val="clear" w:color="auto" w:fill="FFFFFF"/>
              </w:rPr>
              <w:t xml:space="preserve">Среда </w:t>
            </w:r>
            <w:r w:rsidRPr="007B6F3A">
              <w:rPr>
                <w:szCs w:val="14"/>
                <w:shd w:val="clear" w:color="auto" w:fill="FFFFFF"/>
              </w:rPr>
              <w:t>достаточно гибк</w:t>
            </w:r>
            <w:r>
              <w:rPr>
                <w:szCs w:val="14"/>
                <w:shd w:val="clear" w:color="auto" w:fill="FFFFFF"/>
              </w:rPr>
              <w:t>ая</w:t>
            </w:r>
            <w:r w:rsidRPr="007B6F3A">
              <w:rPr>
                <w:szCs w:val="14"/>
                <w:shd w:val="clear" w:color="auto" w:fill="FFFFFF"/>
              </w:rPr>
              <w:t xml:space="preserve"> и управляем</w:t>
            </w:r>
            <w:r>
              <w:rPr>
                <w:szCs w:val="14"/>
                <w:shd w:val="clear" w:color="auto" w:fill="FFFFFF"/>
              </w:rPr>
              <w:t>а</w:t>
            </w:r>
            <w:r w:rsidRPr="007B6F3A">
              <w:rPr>
                <w:szCs w:val="14"/>
                <w:shd w:val="clear" w:color="auto" w:fill="FFFFFF"/>
              </w:rPr>
              <w:t xml:space="preserve"> как со стороны ребенка, так и со стороны взрослого</w:t>
            </w:r>
            <w:r w:rsidR="00DC5578">
              <w:rPr>
                <w:szCs w:val="14"/>
                <w:shd w:val="clear" w:color="auto" w:fill="FFFFFF"/>
              </w:rPr>
              <w:t>, что</w:t>
            </w:r>
            <w:r w:rsidR="00BD1325">
              <w:rPr>
                <w:szCs w:val="14"/>
                <w:shd w:val="clear" w:color="auto" w:fill="FFFFFF"/>
              </w:rPr>
              <w:t xml:space="preserve"> </w:t>
            </w:r>
            <w:r w:rsidR="00DC5578" w:rsidRPr="00DC5578">
              <w:t>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      </w:r>
          </w:p>
        </w:tc>
      </w:tr>
      <w:tr w:rsidR="00B86BD3" w:rsidTr="00DC053E">
        <w:tc>
          <w:tcPr>
            <w:tcW w:w="2802" w:type="dxa"/>
          </w:tcPr>
          <w:p w:rsidR="00B86BD3" w:rsidRDefault="00B86BD3" w:rsidP="00B77FB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Доступность</w:t>
            </w:r>
          </w:p>
        </w:tc>
        <w:tc>
          <w:tcPr>
            <w:tcW w:w="6769" w:type="dxa"/>
          </w:tcPr>
          <w:p w:rsidR="00B86BD3" w:rsidRPr="00DC5578" w:rsidRDefault="00371522" w:rsidP="00B77FB4">
            <w:pPr>
              <w:jc w:val="both"/>
              <w:rPr>
                <w:szCs w:val="28"/>
              </w:rPr>
            </w:pPr>
            <w:r>
              <w:rPr>
                <w:szCs w:val="14"/>
                <w:shd w:val="clear" w:color="auto" w:fill="FFFFFF"/>
              </w:rPr>
              <w:t xml:space="preserve">Имеется </w:t>
            </w:r>
            <w:r w:rsidR="00DC5578" w:rsidRPr="00DC5578">
              <w:rPr>
                <w:szCs w:val="14"/>
                <w:shd w:val="clear" w:color="auto" w:fill="FFFFFF"/>
              </w:rPr>
      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      </w:r>
          </w:p>
        </w:tc>
      </w:tr>
    </w:tbl>
    <w:p w:rsidR="00214716" w:rsidRDefault="00214716" w:rsidP="0021471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214716" w:rsidRDefault="00214716" w:rsidP="00B77FB4">
      <w:pPr>
        <w:ind w:firstLine="709"/>
        <w:jc w:val="both"/>
        <w:rPr>
          <w:b/>
          <w:sz w:val="22"/>
          <w:szCs w:val="26"/>
        </w:rPr>
      </w:pPr>
    </w:p>
    <w:p w:rsidR="00214716" w:rsidRDefault="00B633F9" w:rsidP="00B77FB4">
      <w:pPr>
        <w:ind w:firstLine="709"/>
        <w:jc w:val="both"/>
        <w:rPr>
          <w:b/>
          <w:sz w:val="22"/>
          <w:szCs w:val="26"/>
        </w:rPr>
      </w:pPr>
      <w:r>
        <w:rPr>
          <w:b/>
          <w:sz w:val="22"/>
          <w:szCs w:val="26"/>
        </w:rPr>
        <w:t>Перспективное планирование на год:</w:t>
      </w:r>
    </w:p>
    <w:p w:rsidR="000807C5" w:rsidRDefault="000807C5" w:rsidP="00B77FB4">
      <w:pPr>
        <w:ind w:firstLine="709"/>
        <w:jc w:val="both"/>
        <w:rPr>
          <w:b/>
          <w:sz w:val="22"/>
          <w:szCs w:val="26"/>
        </w:rPr>
      </w:pPr>
    </w:p>
    <w:p w:rsidR="00B633F9" w:rsidRPr="000807C5" w:rsidRDefault="00B633F9" w:rsidP="000807C5">
      <w:pPr>
        <w:jc w:val="both"/>
        <w:rPr>
          <w:sz w:val="22"/>
          <w:szCs w:val="22"/>
        </w:rPr>
      </w:pPr>
      <w:r w:rsidRPr="000807C5">
        <w:rPr>
          <w:sz w:val="22"/>
          <w:szCs w:val="22"/>
        </w:rPr>
        <w:t xml:space="preserve">1. </w:t>
      </w:r>
      <w:r w:rsidRPr="000807C5">
        <w:rPr>
          <w:color w:val="000000"/>
          <w:sz w:val="22"/>
          <w:szCs w:val="22"/>
          <w:shd w:val="clear" w:color="auto" w:fill="FFFFFF"/>
        </w:rPr>
        <w:t>Дополнение  уголка по развитию мелкой моторики.</w:t>
      </w:r>
    </w:p>
    <w:p w:rsidR="00B633F9" w:rsidRPr="000807C5" w:rsidRDefault="00B633F9" w:rsidP="000807C5">
      <w:pPr>
        <w:jc w:val="both"/>
        <w:rPr>
          <w:color w:val="000000"/>
          <w:sz w:val="22"/>
          <w:szCs w:val="22"/>
          <w:shd w:val="clear" w:color="auto" w:fill="FFFFFF"/>
        </w:rPr>
      </w:pPr>
      <w:r w:rsidRPr="000807C5">
        <w:rPr>
          <w:color w:val="000000"/>
          <w:sz w:val="22"/>
          <w:szCs w:val="22"/>
          <w:shd w:val="clear" w:color="auto" w:fill="FFFFFF"/>
        </w:rPr>
        <w:t>2. Добавление разнообразия  материалов в центре «Творческая мастерская».</w:t>
      </w:r>
    </w:p>
    <w:p w:rsidR="00214716" w:rsidRPr="000807C5" w:rsidRDefault="00B633F9" w:rsidP="000807C5">
      <w:pPr>
        <w:jc w:val="both"/>
        <w:rPr>
          <w:sz w:val="22"/>
          <w:szCs w:val="22"/>
        </w:rPr>
      </w:pPr>
      <w:r w:rsidRPr="000807C5">
        <w:rPr>
          <w:color w:val="000000"/>
          <w:sz w:val="22"/>
          <w:szCs w:val="22"/>
          <w:shd w:val="clear" w:color="auto" w:fill="FFFFFF"/>
        </w:rPr>
        <w:t>3. В центре «Мы – спортсмены» – изготовление нетрадиционного физкультурного оборудования.</w:t>
      </w:r>
    </w:p>
    <w:p w:rsidR="00214716" w:rsidRPr="000807C5" w:rsidRDefault="000807C5" w:rsidP="000807C5">
      <w:pPr>
        <w:jc w:val="both"/>
        <w:rPr>
          <w:sz w:val="22"/>
          <w:szCs w:val="22"/>
        </w:rPr>
      </w:pPr>
      <w:r w:rsidRPr="000807C5">
        <w:rPr>
          <w:color w:val="000000"/>
          <w:sz w:val="22"/>
          <w:szCs w:val="22"/>
          <w:shd w:val="clear" w:color="auto" w:fill="FFFFFF"/>
        </w:rPr>
        <w:t>4</w:t>
      </w:r>
      <w:r w:rsidR="00B633F9" w:rsidRPr="000807C5">
        <w:rPr>
          <w:color w:val="000000"/>
          <w:sz w:val="22"/>
          <w:szCs w:val="22"/>
          <w:shd w:val="clear" w:color="auto" w:fill="FFFFFF"/>
        </w:rPr>
        <w:t>.</w:t>
      </w:r>
      <w:r w:rsidRPr="000807C5">
        <w:rPr>
          <w:color w:val="000000"/>
          <w:sz w:val="22"/>
          <w:szCs w:val="22"/>
          <w:shd w:val="clear" w:color="auto" w:fill="FFFFFF"/>
        </w:rPr>
        <w:t xml:space="preserve"> </w:t>
      </w:r>
      <w:r w:rsidR="00B633F9" w:rsidRPr="000807C5">
        <w:rPr>
          <w:color w:val="000000"/>
          <w:sz w:val="22"/>
          <w:szCs w:val="22"/>
          <w:shd w:val="clear" w:color="auto" w:fill="FFFFFF"/>
        </w:rPr>
        <w:t>Пополнение настольно-печатных</w:t>
      </w:r>
      <w:r w:rsidRPr="000807C5">
        <w:rPr>
          <w:color w:val="000000"/>
          <w:sz w:val="22"/>
          <w:szCs w:val="22"/>
          <w:shd w:val="clear" w:color="auto" w:fill="FFFFFF"/>
        </w:rPr>
        <w:t>,</w:t>
      </w:r>
      <w:r w:rsidR="00B633F9" w:rsidRPr="000807C5">
        <w:rPr>
          <w:color w:val="000000"/>
          <w:sz w:val="22"/>
          <w:szCs w:val="22"/>
          <w:shd w:val="clear" w:color="auto" w:fill="FFFFFF"/>
        </w:rPr>
        <w:t xml:space="preserve"> дидактических игр.</w:t>
      </w:r>
    </w:p>
    <w:p w:rsidR="00214716" w:rsidRPr="000807C5" w:rsidRDefault="000807C5" w:rsidP="000807C5">
      <w:pPr>
        <w:jc w:val="both"/>
        <w:rPr>
          <w:sz w:val="22"/>
          <w:szCs w:val="22"/>
        </w:rPr>
      </w:pPr>
      <w:r w:rsidRPr="000807C5">
        <w:rPr>
          <w:sz w:val="22"/>
          <w:szCs w:val="22"/>
        </w:rPr>
        <w:t xml:space="preserve">5. </w:t>
      </w:r>
      <w:r>
        <w:rPr>
          <w:sz w:val="22"/>
          <w:szCs w:val="22"/>
        </w:rPr>
        <w:t>П</w:t>
      </w:r>
      <w:r w:rsidRPr="000807C5">
        <w:rPr>
          <w:sz w:val="22"/>
          <w:szCs w:val="22"/>
        </w:rPr>
        <w:t xml:space="preserve">одобрать </w:t>
      </w:r>
      <w:r>
        <w:rPr>
          <w:sz w:val="22"/>
          <w:szCs w:val="22"/>
        </w:rPr>
        <w:t xml:space="preserve">место </w:t>
      </w:r>
      <w:r w:rsidRPr="000807C5">
        <w:rPr>
          <w:sz w:val="22"/>
          <w:szCs w:val="22"/>
        </w:rPr>
        <w:t>и организовать центр «Песка и воды».</w:t>
      </w:r>
    </w:p>
    <w:p w:rsidR="000807C5" w:rsidRDefault="000807C5" w:rsidP="000807C5">
      <w:pPr>
        <w:jc w:val="both"/>
        <w:rPr>
          <w:sz w:val="22"/>
          <w:szCs w:val="22"/>
        </w:rPr>
      </w:pPr>
      <w:r w:rsidRPr="000807C5">
        <w:rPr>
          <w:sz w:val="22"/>
          <w:szCs w:val="22"/>
        </w:rPr>
        <w:t>6.</w:t>
      </w:r>
      <w:r>
        <w:rPr>
          <w:sz w:val="22"/>
          <w:szCs w:val="22"/>
        </w:rPr>
        <w:t xml:space="preserve"> Создание огорода.</w:t>
      </w:r>
    </w:p>
    <w:p w:rsidR="000807C5" w:rsidRPr="000807C5" w:rsidRDefault="000807C5" w:rsidP="000807C5">
      <w:pPr>
        <w:jc w:val="both"/>
        <w:rPr>
          <w:sz w:val="22"/>
          <w:szCs w:val="22"/>
        </w:rPr>
      </w:pPr>
      <w:r>
        <w:rPr>
          <w:sz w:val="22"/>
          <w:szCs w:val="22"/>
        </w:rPr>
        <w:t>7. Продолжать побуждать детей в оформлении центров.</w:t>
      </w:r>
    </w:p>
    <w:p w:rsidR="00214716" w:rsidRPr="000807C5" w:rsidRDefault="000807C5" w:rsidP="00B77FB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14716" w:rsidRDefault="00214716" w:rsidP="00B77FB4">
      <w:pPr>
        <w:ind w:firstLine="709"/>
        <w:jc w:val="both"/>
        <w:rPr>
          <w:b/>
          <w:sz w:val="22"/>
          <w:szCs w:val="26"/>
        </w:rPr>
      </w:pPr>
    </w:p>
    <w:p w:rsidR="00214716" w:rsidRDefault="00214716" w:rsidP="00B77FB4">
      <w:pPr>
        <w:ind w:firstLine="709"/>
        <w:jc w:val="both"/>
        <w:rPr>
          <w:b/>
          <w:sz w:val="22"/>
          <w:szCs w:val="26"/>
        </w:rPr>
      </w:pPr>
    </w:p>
    <w:p w:rsidR="00214716" w:rsidRDefault="00214716" w:rsidP="00B77FB4">
      <w:pPr>
        <w:ind w:firstLine="709"/>
        <w:jc w:val="both"/>
        <w:rPr>
          <w:b/>
          <w:sz w:val="22"/>
          <w:szCs w:val="26"/>
        </w:rPr>
      </w:pPr>
    </w:p>
    <w:p w:rsidR="00214716" w:rsidRDefault="00214716" w:rsidP="00B77FB4">
      <w:pPr>
        <w:ind w:firstLine="709"/>
        <w:jc w:val="both"/>
        <w:rPr>
          <w:b/>
          <w:sz w:val="22"/>
          <w:szCs w:val="26"/>
        </w:rPr>
      </w:pPr>
    </w:p>
    <w:p w:rsidR="00214716" w:rsidRDefault="00214716" w:rsidP="00B77FB4">
      <w:pPr>
        <w:ind w:firstLine="709"/>
        <w:jc w:val="both"/>
        <w:rPr>
          <w:b/>
          <w:sz w:val="22"/>
          <w:szCs w:val="26"/>
        </w:rPr>
      </w:pPr>
    </w:p>
    <w:p w:rsidR="00214716" w:rsidRDefault="00214716" w:rsidP="00745960">
      <w:pPr>
        <w:jc w:val="center"/>
        <w:rPr>
          <w:b/>
          <w:sz w:val="22"/>
          <w:szCs w:val="26"/>
        </w:rPr>
      </w:pPr>
      <w:r>
        <w:rPr>
          <w:b/>
          <w:sz w:val="22"/>
          <w:szCs w:val="26"/>
        </w:rPr>
        <w:br w:type="page"/>
      </w:r>
    </w:p>
    <w:p w:rsidR="00214716" w:rsidRDefault="00214716" w:rsidP="00B77FB4">
      <w:pPr>
        <w:ind w:firstLine="709"/>
        <w:jc w:val="both"/>
        <w:rPr>
          <w:b/>
          <w:sz w:val="22"/>
          <w:szCs w:val="26"/>
        </w:rPr>
      </w:pPr>
    </w:p>
    <w:p w:rsidR="00214716" w:rsidRPr="00B633F9" w:rsidRDefault="00214716" w:rsidP="0021471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C27B69" w:rsidRPr="00B633F9" w:rsidRDefault="00C27B69" w:rsidP="00214716">
      <w:pPr>
        <w:jc w:val="right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367"/>
      </w:tblGrid>
      <w:tr w:rsidR="00727C77" w:rsidTr="00DC053E">
        <w:tc>
          <w:tcPr>
            <w:tcW w:w="3227" w:type="dxa"/>
          </w:tcPr>
          <w:p w:rsidR="00727C77" w:rsidRDefault="00727C77" w:rsidP="00214716">
            <w:pPr>
              <w:jc w:val="center"/>
              <w:rPr>
                <w:sz w:val="26"/>
                <w:szCs w:val="26"/>
              </w:rPr>
            </w:pPr>
            <w:r w:rsidRPr="00214716">
              <w:rPr>
                <w:b/>
                <w:noProof/>
                <w:szCs w:val="26"/>
              </w:rPr>
              <w:drawing>
                <wp:inline distT="0" distB="0" distL="0" distR="0">
                  <wp:extent cx="1617370" cy="1212850"/>
                  <wp:effectExtent l="19050" t="0" r="1880" b="0"/>
                  <wp:docPr id="21" name="Рисунок 2" descr="D:\Ольга\фото работа 2015-2020\конкурсы\Фото1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Ольга\фото работа 2015-2020\конкурсы\Фото1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702" cy="1213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727C77" w:rsidRDefault="00727C77" w:rsidP="0002535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185121" cy="1223521"/>
                  <wp:effectExtent l="19050" t="0" r="0" b="0"/>
                  <wp:docPr id="33" name="Рисунок 1" descr="D:\Ольга\фото работа 2015-2020\игры по зонам\IMG_20191114_172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льга\фото работа 2015-2020\игры по зонам\IMG_20191114_172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2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121" cy="1223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vAlign w:val="bottom"/>
          </w:tcPr>
          <w:p w:rsidR="00727C77" w:rsidRDefault="00727C77" w:rsidP="00CC62F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617134" cy="1212850"/>
                  <wp:effectExtent l="19050" t="0" r="2116" b="0"/>
                  <wp:docPr id="34" name="Рисунок 8" descr="D:\Ольга\фото работа 2015-2020\игры по зонам\IMG_20200320_104609_resized_20200513_025621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Ольга\фото работа 2015-2020\игры по зонам\IMG_20200320_104609_resized_20200513_025621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134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C77" w:rsidTr="00DC053E">
        <w:tc>
          <w:tcPr>
            <w:tcW w:w="3227" w:type="dxa"/>
          </w:tcPr>
          <w:p w:rsidR="00727C77" w:rsidRPr="00214716" w:rsidRDefault="00727C77" w:rsidP="0021471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Рис. 1</w:t>
            </w:r>
          </w:p>
        </w:tc>
        <w:tc>
          <w:tcPr>
            <w:tcW w:w="2977" w:type="dxa"/>
          </w:tcPr>
          <w:p w:rsidR="00727C77" w:rsidRDefault="00727C77" w:rsidP="00614A5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Рис. 2</w:t>
            </w:r>
          </w:p>
          <w:p w:rsidR="00DC053E" w:rsidRDefault="00DC053E" w:rsidP="00614A56">
            <w:pPr>
              <w:jc w:val="center"/>
              <w:rPr>
                <w:szCs w:val="26"/>
              </w:rPr>
            </w:pPr>
          </w:p>
        </w:tc>
        <w:tc>
          <w:tcPr>
            <w:tcW w:w="3367" w:type="dxa"/>
          </w:tcPr>
          <w:p w:rsidR="00727C77" w:rsidRPr="00C27B69" w:rsidRDefault="00727C77" w:rsidP="00614A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Cs w:val="26"/>
              </w:rPr>
              <w:t>Рис. 3</w:t>
            </w:r>
          </w:p>
        </w:tc>
      </w:tr>
      <w:tr w:rsidR="00727C77" w:rsidTr="00DC053E">
        <w:tc>
          <w:tcPr>
            <w:tcW w:w="3227" w:type="dxa"/>
            <w:vAlign w:val="bottom"/>
          </w:tcPr>
          <w:p w:rsidR="00727C77" w:rsidRDefault="00727C77" w:rsidP="00CC62F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631142" cy="1533629"/>
                  <wp:effectExtent l="19050" t="0" r="7158" b="0"/>
                  <wp:docPr id="35" name="Рисунок 6" descr="D:\Ольга\фото работа 2015-2020\игры по зонам\IMG_20181024_17021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Ольга\фото работа 2015-2020\игры по зонам\IMG_20181024_17021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7550" b="11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37" cy="1534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727C77" w:rsidRDefault="00CC62F1" w:rsidP="00CC62F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149988" cy="1534796"/>
                  <wp:effectExtent l="19050" t="0" r="0" b="0"/>
                  <wp:docPr id="38" name="Рисунок 2" descr="D:\Ольга\фото работа 2015-2020\игры по зонам\IMG_20191206_153629_resized_20200513_025421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Ольга\фото работа 2015-2020\игры по зонам\IMG_20191206_153629_resized_20200513_025421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3058" r="20144" b="17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08" cy="1537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vAlign w:val="bottom"/>
          </w:tcPr>
          <w:p w:rsidR="00727C77" w:rsidRDefault="00CC62F1" w:rsidP="00CC62F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207677" cy="1530350"/>
                  <wp:effectExtent l="19050" t="0" r="0" b="0"/>
                  <wp:docPr id="39" name="Рисунок 3" descr="C:\Users\Администратор\Downloads\12-11-2020_17-13-25\IMG_20201112_154548_resized_20201112_071315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ownloads\12-11-2020_17-13-25\IMG_20201112_154548_resized_20201112_071315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4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677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C77" w:rsidTr="00DC053E">
        <w:tc>
          <w:tcPr>
            <w:tcW w:w="3227" w:type="dxa"/>
          </w:tcPr>
          <w:p w:rsidR="00727C77" w:rsidRDefault="00727C77" w:rsidP="00CC62F1">
            <w:pPr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Рис. </w:t>
            </w:r>
            <w:r w:rsidR="00CC62F1">
              <w:rPr>
                <w:szCs w:val="26"/>
              </w:rPr>
              <w:t>4</w:t>
            </w:r>
          </w:p>
        </w:tc>
        <w:tc>
          <w:tcPr>
            <w:tcW w:w="2977" w:type="dxa"/>
          </w:tcPr>
          <w:p w:rsidR="00727C77" w:rsidRDefault="00727C77" w:rsidP="00CC62F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Рис. </w:t>
            </w:r>
            <w:r w:rsidR="00CC62F1">
              <w:rPr>
                <w:szCs w:val="26"/>
              </w:rPr>
              <w:t>5</w:t>
            </w:r>
          </w:p>
          <w:p w:rsidR="00DC053E" w:rsidRDefault="00DC053E" w:rsidP="00CC62F1">
            <w:pPr>
              <w:jc w:val="center"/>
              <w:rPr>
                <w:szCs w:val="26"/>
              </w:rPr>
            </w:pPr>
          </w:p>
        </w:tc>
        <w:tc>
          <w:tcPr>
            <w:tcW w:w="3367" w:type="dxa"/>
          </w:tcPr>
          <w:p w:rsidR="00727C77" w:rsidRDefault="00727C77" w:rsidP="00CC62F1">
            <w:pPr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Рис. </w:t>
            </w:r>
            <w:r w:rsidR="00CC62F1">
              <w:rPr>
                <w:szCs w:val="26"/>
              </w:rPr>
              <w:t>6</w:t>
            </w:r>
          </w:p>
        </w:tc>
      </w:tr>
      <w:tr w:rsidR="00727C77" w:rsidTr="00DC053E">
        <w:tc>
          <w:tcPr>
            <w:tcW w:w="3227" w:type="dxa"/>
          </w:tcPr>
          <w:p w:rsidR="00727C77" w:rsidRDefault="00CC62F1" w:rsidP="00C27B6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750483" cy="1312863"/>
                  <wp:effectExtent l="19050" t="0" r="2117" b="0"/>
                  <wp:docPr id="43" name="Рисунок 5" descr="C:\Users\Администратор\Downloads\IMG_20201112_164054_resized_20201112_080402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ownloads\IMG_20201112_164054_resized_20201112_080402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75" cy="1313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727C77" w:rsidRDefault="000376A8" w:rsidP="00C27B6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752600" cy="1314450"/>
                  <wp:effectExtent l="19050" t="0" r="0" b="0"/>
                  <wp:docPr id="44" name="Рисунок 9" descr="D:\Ольга\разв. среда\Фото1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Ольга\разв. среда\Фото1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49" cy="1318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727C77" w:rsidRDefault="00B64FC1" w:rsidP="00C27B6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752601" cy="1314450"/>
                  <wp:effectExtent l="19050" t="0" r="0" b="0"/>
                  <wp:docPr id="46" name="Рисунок 4" descr="C:\Users\Администратор\Downloads\12-11-2020_17-13-25\IMG_20201112_182456_resized_20201112_0713152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ownloads\12-11-2020_17-13-25\IMG_20201112_182456_resized_20201112_0713152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145" cy="1318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C77" w:rsidTr="00DC053E">
        <w:tc>
          <w:tcPr>
            <w:tcW w:w="3227" w:type="dxa"/>
          </w:tcPr>
          <w:p w:rsidR="00727C77" w:rsidRDefault="00727C77" w:rsidP="00CC62F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Cs w:val="26"/>
              </w:rPr>
              <w:t xml:space="preserve">Рис. </w:t>
            </w:r>
            <w:r w:rsidR="00CC62F1">
              <w:rPr>
                <w:szCs w:val="26"/>
              </w:rPr>
              <w:t>7</w:t>
            </w:r>
          </w:p>
        </w:tc>
        <w:tc>
          <w:tcPr>
            <w:tcW w:w="2977" w:type="dxa"/>
          </w:tcPr>
          <w:p w:rsidR="00727C77" w:rsidRDefault="00727C77" w:rsidP="00B64FC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Рис. </w:t>
            </w:r>
            <w:r w:rsidR="00B64FC1">
              <w:rPr>
                <w:szCs w:val="26"/>
              </w:rPr>
              <w:t>8</w:t>
            </w:r>
          </w:p>
          <w:p w:rsidR="00DC053E" w:rsidRDefault="00DC053E" w:rsidP="00B64FC1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367" w:type="dxa"/>
          </w:tcPr>
          <w:p w:rsidR="00727C77" w:rsidRDefault="00727C77" w:rsidP="00B64FC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Cs w:val="26"/>
              </w:rPr>
              <w:t>Рис.</w:t>
            </w:r>
            <w:r w:rsidR="00B64FC1">
              <w:rPr>
                <w:noProof/>
                <w:sz w:val="26"/>
                <w:szCs w:val="26"/>
              </w:rPr>
              <w:t xml:space="preserve"> </w:t>
            </w:r>
            <w:r w:rsidR="00B64FC1">
              <w:rPr>
                <w:szCs w:val="26"/>
              </w:rPr>
              <w:t>9</w:t>
            </w:r>
          </w:p>
        </w:tc>
      </w:tr>
      <w:tr w:rsidR="00727C77" w:rsidTr="00DC053E">
        <w:tc>
          <w:tcPr>
            <w:tcW w:w="3227" w:type="dxa"/>
          </w:tcPr>
          <w:p w:rsidR="00727C77" w:rsidRDefault="00B64FC1" w:rsidP="00443DE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270000" cy="1270000"/>
                  <wp:effectExtent l="19050" t="0" r="6350" b="0"/>
                  <wp:docPr id="49" name="Рисунок 7" descr="D:\Ольга\фото работа 2015-2020\игры по зонам\IMG_20181029_095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Ольга\фото работа 2015-2020\игры по зонам\IMG_20181029_095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12946" b="12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727C77" w:rsidRDefault="00B64FC1" w:rsidP="00443DE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8163" cy="1276350"/>
                  <wp:effectExtent l="19050" t="0" r="1587" b="0"/>
                  <wp:docPr id="50" name="Рисунок 3" descr="D:\Ольга\фото работа 2015-2020\зоны\IMG_20181017_125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Ольга\фото работа 2015-2020\зоны\IMG_20181017_125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b="56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594" cy="1278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727C77" w:rsidRDefault="00DC053E" w:rsidP="00443DE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695450" cy="1271588"/>
                  <wp:effectExtent l="19050" t="0" r="0" b="0"/>
                  <wp:docPr id="51" name="Рисунок 1" descr="C:\Users\Администратор\Downloads\12-11-2020_17-13-25\IMG_20201112_144815_resized_20201112_071315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ownloads\12-11-2020_17-13-25\IMG_20201112_144815_resized_20201112_071315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95" cy="1273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C77" w:rsidTr="00DC053E">
        <w:tc>
          <w:tcPr>
            <w:tcW w:w="3227" w:type="dxa"/>
          </w:tcPr>
          <w:p w:rsidR="00727C77" w:rsidRDefault="00727C77" w:rsidP="00443DE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Cs w:val="26"/>
              </w:rPr>
              <w:t>Рис. 1</w:t>
            </w:r>
            <w:r w:rsidR="00B64FC1">
              <w:rPr>
                <w:szCs w:val="26"/>
              </w:rPr>
              <w:t>0</w:t>
            </w:r>
          </w:p>
        </w:tc>
        <w:tc>
          <w:tcPr>
            <w:tcW w:w="2977" w:type="dxa"/>
          </w:tcPr>
          <w:p w:rsidR="00727C77" w:rsidRDefault="00727C77" w:rsidP="00443DE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Cs w:val="26"/>
              </w:rPr>
              <w:t>Рис. 1</w:t>
            </w:r>
            <w:r w:rsidR="00B64FC1">
              <w:rPr>
                <w:szCs w:val="26"/>
              </w:rPr>
              <w:t>1</w:t>
            </w:r>
          </w:p>
        </w:tc>
        <w:tc>
          <w:tcPr>
            <w:tcW w:w="3367" w:type="dxa"/>
          </w:tcPr>
          <w:p w:rsidR="00727C77" w:rsidRDefault="00727C77" w:rsidP="00443DE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Рис. 1</w:t>
            </w:r>
            <w:r w:rsidR="00DC053E">
              <w:rPr>
                <w:szCs w:val="26"/>
              </w:rPr>
              <w:t>2</w:t>
            </w:r>
          </w:p>
          <w:p w:rsidR="00DC053E" w:rsidRDefault="00DC053E" w:rsidP="00443DE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DC053E" w:rsidTr="00DC053E">
        <w:tc>
          <w:tcPr>
            <w:tcW w:w="3227" w:type="dxa"/>
          </w:tcPr>
          <w:p w:rsidR="00DC053E" w:rsidRDefault="00DC053E" w:rsidP="00443DE0">
            <w:pPr>
              <w:jc w:val="center"/>
              <w:rPr>
                <w:szCs w:val="26"/>
              </w:rPr>
            </w:pPr>
            <w:r>
              <w:rPr>
                <w:noProof/>
                <w:szCs w:val="26"/>
              </w:rPr>
              <w:drawing>
                <wp:inline distT="0" distB="0" distL="0" distR="0">
                  <wp:extent cx="1403350" cy="1403350"/>
                  <wp:effectExtent l="19050" t="0" r="6350" b="0"/>
                  <wp:docPr id="52" name="Рисунок 10" descr="C:\Users\Администратор\Downloads\IMG_20200919_184502__resized_20201112_115923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дминистратор\Downloads\IMG_20200919_184502__resized_20201112_115923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DC053E" w:rsidRDefault="00DC053E" w:rsidP="00443DE0">
            <w:pPr>
              <w:jc w:val="center"/>
              <w:rPr>
                <w:szCs w:val="26"/>
              </w:rPr>
            </w:pPr>
            <w:r>
              <w:rPr>
                <w:noProof/>
                <w:szCs w:val="26"/>
              </w:rPr>
              <w:drawing>
                <wp:inline distT="0" distB="0" distL="0" distR="0">
                  <wp:extent cx="1065213" cy="1420283"/>
                  <wp:effectExtent l="19050" t="0" r="1587" b="0"/>
                  <wp:docPr id="53" name="Рисунок 11" descr="C:\Users\Администратор\Downloads\IMG_20201004_145657__resized_20201112_11592311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дминистратор\Downloads\IMG_20201004_145657__resized_20201112_11592311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213" cy="1420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053E" w:rsidRDefault="00DC053E" w:rsidP="00443DE0">
            <w:pPr>
              <w:jc w:val="center"/>
              <w:rPr>
                <w:szCs w:val="26"/>
              </w:rPr>
            </w:pPr>
          </w:p>
        </w:tc>
      </w:tr>
      <w:tr w:rsidR="00DC053E" w:rsidTr="00DC053E">
        <w:tc>
          <w:tcPr>
            <w:tcW w:w="3227" w:type="dxa"/>
          </w:tcPr>
          <w:p w:rsidR="00DC053E" w:rsidRDefault="00DC053E" w:rsidP="00DC053E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Cs w:val="26"/>
              </w:rPr>
              <w:t>Рис. 13</w:t>
            </w:r>
          </w:p>
        </w:tc>
        <w:tc>
          <w:tcPr>
            <w:tcW w:w="2977" w:type="dxa"/>
          </w:tcPr>
          <w:p w:rsidR="00DC053E" w:rsidRDefault="00DC053E" w:rsidP="00DC053E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Cs w:val="26"/>
              </w:rPr>
              <w:t>Рис. 14</w:t>
            </w:r>
          </w:p>
        </w:tc>
        <w:tc>
          <w:tcPr>
            <w:tcW w:w="3367" w:type="dxa"/>
          </w:tcPr>
          <w:p w:rsidR="00DC053E" w:rsidRDefault="00DC053E" w:rsidP="00DC053E">
            <w:pPr>
              <w:jc w:val="center"/>
              <w:rPr>
                <w:noProof/>
                <w:sz w:val="26"/>
                <w:szCs w:val="26"/>
              </w:rPr>
            </w:pPr>
          </w:p>
        </w:tc>
      </w:tr>
    </w:tbl>
    <w:p w:rsidR="00745960" w:rsidRDefault="00745960">
      <w:pPr>
        <w:spacing w:after="200" w:line="276" w:lineRule="auto"/>
        <w:rPr>
          <w:b/>
          <w:sz w:val="22"/>
          <w:szCs w:val="26"/>
        </w:rPr>
      </w:pPr>
      <w:r>
        <w:rPr>
          <w:b/>
          <w:sz w:val="22"/>
          <w:szCs w:val="26"/>
        </w:rPr>
        <w:br w:type="page"/>
      </w:r>
    </w:p>
    <w:p w:rsidR="00745960" w:rsidRDefault="00745960" w:rsidP="0074596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745960" w:rsidRDefault="00745960" w:rsidP="00745960">
      <w:pPr>
        <w:jc w:val="center"/>
        <w:rPr>
          <w:b/>
          <w:bCs/>
          <w:sz w:val="26"/>
          <w:szCs w:val="26"/>
        </w:rPr>
      </w:pPr>
    </w:p>
    <w:p w:rsidR="00745960" w:rsidRPr="00F37DC9" w:rsidRDefault="00745960" w:rsidP="00745960">
      <w:pPr>
        <w:jc w:val="center"/>
        <w:rPr>
          <w:sz w:val="26"/>
          <w:szCs w:val="26"/>
        </w:rPr>
      </w:pPr>
      <w:r w:rsidRPr="00F37DC9">
        <w:rPr>
          <w:b/>
          <w:bCs/>
          <w:sz w:val="26"/>
          <w:szCs w:val="26"/>
        </w:rPr>
        <w:t>Условные обозначения</w:t>
      </w:r>
    </w:p>
    <w:p w:rsidR="00745960" w:rsidRPr="00F37DC9" w:rsidRDefault="00745960" w:rsidP="00745960">
      <w:pPr>
        <w:jc w:val="both"/>
        <w:rPr>
          <w:sz w:val="26"/>
          <w:szCs w:val="26"/>
        </w:rPr>
      </w:pPr>
      <w:r w:rsidRPr="00F37DC9">
        <w:rPr>
          <w:sz w:val="26"/>
          <w:szCs w:val="26"/>
        </w:rPr>
        <w:t>1 – стеллаж для хранения познавательно-исследовательских, продуктивных  и игровых материалов;</w:t>
      </w:r>
    </w:p>
    <w:p w:rsidR="00745960" w:rsidRPr="00B70007" w:rsidRDefault="00745960" w:rsidP="00745960">
      <w:pPr>
        <w:jc w:val="both"/>
        <w:rPr>
          <w:sz w:val="26"/>
          <w:szCs w:val="26"/>
        </w:rPr>
      </w:pPr>
      <w:r w:rsidRPr="00F37DC9">
        <w:rPr>
          <w:sz w:val="26"/>
          <w:szCs w:val="26"/>
        </w:rPr>
        <w:t>2 – место для настенных карт, таблиц и других наглядных пособий;</w:t>
      </w:r>
    </w:p>
    <w:p w:rsidR="00745960" w:rsidRDefault="00745960" w:rsidP="00745960">
      <w:pPr>
        <w:jc w:val="both"/>
        <w:rPr>
          <w:sz w:val="26"/>
          <w:szCs w:val="26"/>
        </w:rPr>
      </w:pPr>
      <w:r w:rsidRPr="00B70007">
        <w:rPr>
          <w:sz w:val="26"/>
          <w:szCs w:val="26"/>
        </w:rPr>
        <w:t xml:space="preserve">3 – </w:t>
      </w:r>
      <w:r>
        <w:rPr>
          <w:sz w:val="26"/>
          <w:szCs w:val="26"/>
        </w:rPr>
        <w:t>интерактивная доска, доска;</w:t>
      </w:r>
    </w:p>
    <w:p w:rsidR="00745960" w:rsidRDefault="00745960" w:rsidP="00745960">
      <w:pPr>
        <w:jc w:val="both"/>
        <w:rPr>
          <w:sz w:val="26"/>
          <w:szCs w:val="26"/>
        </w:rPr>
      </w:pPr>
      <w:r>
        <w:rPr>
          <w:sz w:val="26"/>
          <w:szCs w:val="26"/>
        </w:rPr>
        <w:t>4 – </w:t>
      </w:r>
      <w:proofErr w:type="spellStart"/>
      <w:r>
        <w:rPr>
          <w:sz w:val="26"/>
          <w:szCs w:val="26"/>
        </w:rPr>
        <w:t>выкатной</w:t>
      </w:r>
      <w:proofErr w:type="spellEnd"/>
      <w:r>
        <w:rPr>
          <w:sz w:val="26"/>
          <w:szCs w:val="26"/>
        </w:rPr>
        <w:t xml:space="preserve"> стеллаж для хранения познавательно-исследовательских, продуктивных материалов;</w:t>
      </w:r>
    </w:p>
    <w:p w:rsidR="00745960" w:rsidRDefault="00745960" w:rsidP="00745960">
      <w:pPr>
        <w:jc w:val="both"/>
        <w:rPr>
          <w:sz w:val="26"/>
          <w:szCs w:val="26"/>
        </w:rPr>
      </w:pPr>
      <w:r>
        <w:rPr>
          <w:sz w:val="26"/>
          <w:szCs w:val="26"/>
        </w:rPr>
        <w:t>5 – легкий столик;</w:t>
      </w:r>
    </w:p>
    <w:p w:rsidR="00745960" w:rsidRDefault="00745960" w:rsidP="00745960">
      <w:pPr>
        <w:jc w:val="both"/>
        <w:rPr>
          <w:sz w:val="26"/>
          <w:szCs w:val="26"/>
        </w:rPr>
      </w:pPr>
      <w:r>
        <w:rPr>
          <w:sz w:val="26"/>
          <w:szCs w:val="26"/>
        </w:rPr>
        <w:t>6 – рабочие столы;</w:t>
      </w:r>
    </w:p>
    <w:p w:rsidR="00745960" w:rsidRDefault="00745960" w:rsidP="00745960">
      <w:pPr>
        <w:jc w:val="both"/>
        <w:rPr>
          <w:sz w:val="26"/>
          <w:szCs w:val="26"/>
        </w:rPr>
      </w:pPr>
      <w:r>
        <w:rPr>
          <w:sz w:val="26"/>
          <w:szCs w:val="26"/>
        </w:rPr>
        <w:t>7 – подвесная полка;</w:t>
      </w:r>
    </w:p>
    <w:p w:rsidR="00745960" w:rsidRDefault="00745960" w:rsidP="00745960">
      <w:pPr>
        <w:jc w:val="both"/>
        <w:rPr>
          <w:sz w:val="26"/>
          <w:szCs w:val="26"/>
        </w:rPr>
      </w:pPr>
      <w:r>
        <w:rPr>
          <w:sz w:val="26"/>
          <w:szCs w:val="26"/>
        </w:rPr>
        <w:t>8 – стеллаж для хранения художественной литературы;</w:t>
      </w:r>
    </w:p>
    <w:p w:rsidR="00745960" w:rsidRDefault="00745960" w:rsidP="00745960">
      <w:pPr>
        <w:jc w:val="both"/>
        <w:rPr>
          <w:sz w:val="26"/>
          <w:szCs w:val="26"/>
        </w:rPr>
      </w:pPr>
      <w:r>
        <w:rPr>
          <w:sz w:val="26"/>
          <w:szCs w:val="26"/>
        </w:rPr>
        <w:t>9 – раздаточный стол.</w:t>
      </w:r>
    </w:p>
    <w:p w:rsidR="00745960" w:rsidRDefault="00745960" w:rsidP="00745960">
      <w:pPr>
        <w:spacing w:after="200" w:line="276" w:lineRule="auto"/>
        <w:rPr>
          <w:b/>
          <w:sz w:val="22"/>
          <w:szCs w:val="26"/>
        </w:rPr>
      </w:pPr>
    </w:p>
    <w:p w:rsidR="00214716" w:rsidRPr="00B77FB4" w:rsidRDefault="00214716" w:rsidP="00B77FB4">
      <w:pPr>
        <w:ind w:firstLine="709"/>
        <w:jc w:val="both"/>
        <w:rPr>
          <w:b/>
          <w:sz w:val="22"/>
          <w:szCs w:val="26"/>
        </w:rPr>
      </w:pPr>
    </w:p>
    <w:sectPr w:rsidR="00214716" w:rsidRPr="00B77FB4" w:rsidSect="007440F4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29" w:rsidRDefault="00DC0B29" w:rsidP="007440F4">
      <w:r>
        <w:separator/>
      </w:r>
    </w:p>
  </w:endnote>
  <w:endnote w:type="continuationSeparator" w:id="0">
    <w:p w:rsidR="00DC0B29" w:rsidRDefault="00DC0B29" w:rsidP="0074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3409"/>
      <w:docPartObj>
        <w:docPartGallery w:val="Page Numbers (Bottom of Page)"/>
        <w:docPartUnique/>
      </w:docPartObj>
    </w:sdtPr>
    <w:sdtEndPr/>
    <w:sdtContent>
      <w:p w:rsidR="004A1BD8" w:rsidRDefault="008D253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AA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A1BD8" w:rsidRDefault="004A1BD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29" w:rsidRDefault="00DC0B29" w:rsidP="007440F4">
      <w:r>
        <w:separator/>
      </w:r>
    </w:p>
  </w:footnote>
  <w:footnote w:type="continuationSeparator" w:id="0">
    <w:p w:rsidR="00DC0B29" w:rsidRDefault="00DC0B29" w:rsidP="0074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E2EB1"/>
    <w:multiLevelType w:val="hybridMultilevel"/>
    <w:tmpl w:val="CF4AF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A4"/>
    <w:rsid w:val="00012803"/>
    <w:rsid w:val="00025352"/>
    <w:rsid w:val="000376A8"/>
    <w:rsid w:val="000807C5"/>
    <w:rsid w:val="000D1222"/>
    <w:rsid w:val="000E4D00"/>
    <w:rsid w:val="000F1B8C"/>
    <w:rsid w:val="00150136"/>
    <w:rsid w:val="001602E9"/>
    <w:rsid w:val="00195726"/>
    <w:rsid w:val="001A5526"/>
    <w:rsid w:val="001A6EFC"/>
    <w:rsid w:val="001B495E"/>
    <w:rsid w:val="001B5D67"/>
    <w:rsid w:val="00214716"/>
    <w:rsid w:val="002C60BB"/>
    <w:rsid w:val="0033514D"/>
    <w:rsid w:val="00371522"/>
    <w:rsid w:val="003D14F2"/>
    <w:rsid w:val="003D35A8"/>
    <w:rsid w:val="00437BF2"/>
    <w:rsid w:val="00443DE0"/>
    <w:rsid w:val="00452149"/>
    <w:rsid w:val="004A1BD8"/>
    <w:rsid w:val="004A3C58"/>
    <w:rsid w:val="004C74A4"/>
    <w:rsid w:val="004D30FA"/>
    <w:rsid w:val="004D54F6"/>
    <w:rsid w:val="004D60C2"/>
    <w:rsid w:val="00513A76"/>
    <w:rsid w:val="00562283"/>
    <w:rsid w:val="00580547"/>
    <w:rsid w:val="005E6BE9"/>
    <w:rsid w:val="00614A56"/>
    <w:rsid w:val="00621374"/>
    <w:rsid w:val="00651D47"/>
    <w:rsid w:val="00655F76"/>
    <w:rsid w:val="00662B13"/>
    <w:rsid w:val="006F4CC1"/>
    <w:rsid w:val="006F74B1"/>
    <w:rsid w:val="00725F94"/>
    <w:rsid w:val="00727C77"/>
    <w:rsid w:val="007440F4"/>
    <w:rsid w:val="00745960"/>
    <w:rsid w:val="0079347E"/>
    <w:rsid w:val="007A01D6"/>
    <w:rsid w:val="007B6F3A"/>
    <w:rsid w:val="007F33D6"/>
    <w:rsid w:val="008C7123"/>
    <w:rsid w:val="008D2532"/>
    <w:rsid w:val="008D532B"/>
    <w:rsid w:val="008E594B"/>
    <w:rsid w:val="00907E67"/>
    <w:rsid w:val="0091432A"/>
    <w:rsid w:val="0091673B"/>
    <w:rsid w:val="00957840"/>
    <w:rsid w:val="00964921"/>
    <w:rsid w:val="009A1AA3"/>
    <w:rsid w:val="009C1EAD"/>
    <w:rsid w:val="009D2516"/>
    <w:rsid w:val="009D597D"/>
    <w:rsid w:val="009F3BA6"/>
    <w:rsid w:val="00A65364"/>
    <w:rsid w:val="00AA3964"/>
    <w:rsid w:val="00B633F9"/>
    <w:rsid w:val="00B64FC1"/>
    <w:rsid w:val="00B70007"/>
    <w:rsid w:val="00B77FB4"/>
    <w:rsid w:val="00B816F2"/>
    <w:rsid w:val="00B86BD3"/>
    <w:rsid w:val="00BA0AD3"/>
    <w:rsid w:val="00BD1325"/>
    <w:rsid w:val="00C1238D"/>
    <w:rsid w:val="00C27B69"/>
    <w:rsid w:val="00C5635A"/>
    <w:rsid w:val="00C63FD2"/>
    <w:rsid w:val="00C97214"/>
    <w:rsid w:val="00CC62F1"/>
    <w:rsid w:val="00CD1B9F"/>
    <w:rsid w:val="00CD589A"/>
    <w:rsid w:val="00CE18E8"/>
    <w:rsid w:val="00D243DA"/>
    <w:rsid w:val="00D51185"/>
    <w:rsid w:val="00D627D3"/>
    <w:rsid w:val="00D726C9"/>
    <w:rsid w:val="00D91293"/>
    <w:rsid w:val="00DB7659"/>
    <w:rsid w:val="00DC053E"/>
    <w:rsid w:val="00DC0B29"/>
    <w:rsid w:val="00DC5578"/>
    <w:rsid w:val="00DC56E5"/>
    <w:rsid w:val="00DD36C2"/>
    <w:rsid w:val="00DE4A6F"/>
    <w:rsid w:val="00E02BB7"/>
    <w:rsid w:val="00E376A6"/>
    <w:rsid w:val="00E60E06"/>
    <w:rsid w:val="00E64D65"/>
    <w:rsid w:val="00E80457"/>
    <w:rsid w:val="00EC4030"/>
    <w:rsid w:val="00ED4A50"/>
    <w:rsid w:val="00ED5A25"/>
    <w:rsid w:val="00EF701C"/>
    <w:rsid w:val="00F37DC9"/>
    <w:rsid w:val="00F949C7"/>
    <w:rsid w:val="00FA35C0"/>
    <w:rsid w:val="00FB0E51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7D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627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627D3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627D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627D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627D3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627D3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D627D3"/>
    <w:pPr>
      <w:keepNext/>
      <w:tabs>
        <w:tab w:val="left" w:pos="7741"/>
      </w:tabs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link w:val="90"/>
    <w:qFormat/>
    <w:rsid w:val="00D627D3"/>
    <w:pPr>
      <w:keepNext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3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627D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2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27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27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2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2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27D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27D3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627D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5">
    <w:name w:val="Гипертекстовая ссылка"/>
    <w:uiPriority w:val="99"/>
    <w:rsid w:val="00D627D3"/>
    <w:rPr>
      <w:b/>
      <w:bCs/>
      <w:color w:val="106BBE"/>
    </w:rPr>
  </w:style>
  <w:style w:type="character" w:styleId="a6">
    <w:name w:val="Hyperlink"/>
    <w:uiPriority w:val="99"/>
    <w:unhideWhenUsed/>
    <w:rsid w:val="00D627D3"/>
    <w:rPr>
      <w:color w:val="0000FF"/>
      <w:u w:val="single"/>
    </w:rPr>
  </w:style>
  <w:style w:type="paragraph" w:styleId="a7">
    <w:name w:val="Body Text"/>
    <w:basedOn w:val="a"/>
    <w:link w:val="a8"/>
    <w:rsid w:val="00D627D3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D627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64">
    <w:name w:val="Font Style264"/>
    <w:basedOn w:val="a0"/>
    <w:uiPriority w:val="99"/>
    <w:rsid w:val="00D627D3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11">
    <w:name w:val="Font Style211"/>
    <w:basedOn w:val="a0"/>
    <w:uiPriority w:val="99"/>
    <w:rsid w:val="00D627D3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Default">
    <w:name w:val="Default"/>
    <w:rsid w:val="00D627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D627D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62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bi2itemtitle">
    <w:name w:val="sobi2itemtitle"/>
    <w:basedOn w:val="a"/>
    <w:rsid w:val="00D627D3"/>
    <w:pPr>
      <w:spacing w:before="100" w:beforeAutospacing="1" w:after="100" w:afterAutospacing="1"/>
    </w:pPr>
  </w:style>
  <w:style w:type="character" w:customStyle="1" w:styleId="sobi2listingfieldauthor">
    <w:name w:val="sobi2listing_field_author"/>
    <w:basedOn w:val="a0"/>
    <w:rsid w:val="00D627D3"/>
  </w:style>
  <w:style w:type="character" w:customStyle="1" w:styleId="sobi2listingfieldyear">
    <w:name w:val="sobi2listing_field_year"/>
    <w:basedOn w:val="a0"/>
    <w:rsid w:val="00D627D3"/>
  </w:style>
  <w:style w:type="paragraph" w:styleId="ab">
    <w:name w:val="Normal (Web)"/>
    <w:basedOn w:val="a"/>
    <w:uiPriority w:val="99"/>
    <w:unhideWhenUsed/>
    <w:rsid w:val="00D627D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627D3"/>
    <w:rPr>
      <w:b/>
      <w:bCs/>
    </w:rPr>
  </w:style>
  <w:style w:type="paragraph" w:styleId="ad">
    <w:name w:val="footer"/>
    <w:basedOn w:val="a"/>
    <w:link w:val="ae"/>
    <w:uiPriority w:val="99"/>
    <w:rsid w:val="00D627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2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627D3"/>
  </w:style>
  <w:style w:type="paragraph" w:styleId="af0">
    <w:name w:val="Title"/>
    <w:basedOn w:val="a"/>
    <w:link w:val="af1"/>
    <w:qFormat/>
    <w:rsid w:val="00D627D3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D627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D627D3"/>
    <w:pPr>
      <w:jc w:val="center"/>
    </w:pPr>
  </w:style>
  <w:style w:type="character" w:customStyle="1" w:styleId="22">
    <w:name w:val="Основной текст 2 Знак"/>
    <w:basedOn w:val="a0"/>
    <w:link w:val="21"/>
    <w:rsid w:val="00D62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627D3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627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2">
    <w:name w:val="c12"/>
    <w:basedOn w:val="a"/>
    <w:rsid w:val="00D627D3"/>
    <w:pPr>
      <w:spacing w:before="100" w:beforeAutospacing="1" w:after="100" w:afterAutospacing="1"/>
    </w:pPr>
  </w:style>
  <w:style w:type="character" w:customStyle="1" w:styleId="c94">
    <w:name w:val="c94"/>
    <w:basedOn w:val="a0"/>
    <w:rsid w:val="00D627D3"/>
  </w:style>
  <w:style w:type="paragraph" w:customStyle="1" w:styleId="c8">
    <w:name w:val="c8"/>
    <w:basedOn w:val="a"/>
    <w:rsid w:val="00D627D3"/>
    <w:pPr>
      <w:spacing w:before="100" w:beforeAutospacing="1" w:after="100" w:afterAutospacing="1"/>
    </w:pPr>
  </w:style>
  <w:style w:type="character" w:customStyle="1" w:styleId="c11">
    <w:name w:val="c11"/>
    <w:basedOn w:val="a0"/>
    <w:rsid w:val="00D627D3"/>
  </w:style>
  <w:style w:type="paragraph" w:customStyle="1" w:styleId="c14">
    <w:name w:val="c14"/>
    <w:basedOn w:val="a"/>
    <w:rsid w:val="00D627D3"/>
    <w:pPr>
      <w:spacing w:before="100" w:beforeAutospacing="1" w:after="100" w:afterAutospacing="1"/>
    </w:pPr>
  </w:style>
  <w:style w:type="paragraph" w:customStyle="1" w:styleId="c20">
    <w:name w:val="c20"/>
    <w:basedOn w:val="a"/>
    <w:rsid w:val="00D627D3"/>
    <w:pPr>
      <w:spacing w:before="100" w:beforeAutospacing="1" w:after="100" w:afterAutospacing="1"/>
    </w:pPr>
  </w:style>
  <w:style w:type="character" w:customStyle="1" w:styleId="c1">
    <w:name w:val="c1"/>
    <w:basedOn w:val="a0"/>
    <w:rsid w:val="00D627D3"/>
  </w:style>
  <w:style w:type="paragraph" w:customStyle="1" w:styleId="c2">
    <w:name w:val="c2"/>
    <w:basedOn w:val="a"/>
    <w:rsid w:val="00D627D3"/>
    <w:pPr>
      <w:spacing w:before="100" w:beforeAutospacing="1" w:after="100" w:afterAutospacing="1"/>
    </w:pPr>
  </w:style>
  <w:style w:type="character" w:customStyle="1" w:styleId="c0">
    <w:name w:val="c0"/>
    <w:basedOn w:val="a0"/>
    <w:rsid w:val="00D627D3"/>
  </w:style>
  <w:style w:type="character" w:customStyle="1" w:styleId="c15">
    <w:name w:val="c15"/>
    <w:basedOn w:val="a0"/>
    <w:rsid w:val="00D627D3"/>
  </w:style>
  <w:style w:type="paragraph" w:customStyle="1" w:styleId="c7">
    <w:name w:val="c7"/>
    <w:basedOn w:val="a"/>
    <w:rsid w:val="00D627D3"/>
    <w:pPr>
      <w:spacing w:before="100" w:beforeAutospacing="1" w:after="100" w:afterAutospacing="1"/>
    </w:pPr>
  </w:style>
  <w:style w:type="character" w:customStyle="1" w:styleId="c19">
    <w:name w:val="c19"/>
    <w:basedOn w:val="a0"/>
    <w:rsid w:val="00D627D3"/>
  </w:style>
  <w:style w:type="character" w:customStyle="1" w:styleId="c43">
    <w:name w:val="c43"/>
    <w:basedOn w:val="a0"/>
    <w:rsid w:val="00D627D3"/>
  </w:style>
  <w:style w:type="paragraph" w:customStyle="1" w:styleId="c9">
    <w:name w:val="c9"/>
    <w:basedOn w:val="a"/>
    <w:rsid w:val="00D627D3"/>
    <w:pPr>
      <w:spacing w:before="100" w:beforeAutospacing="1" w:after="100" w:afterAutospacing="1"/>
    </w:pPr>
  </w:style>
  <w:style w:type="paragraph" w:customStyle="1" w:styleId="c49">
    <w:name w:val="c49"/>
    <w:basedOn w:val="a"/>
    <w:rsid w:val="00D627D3"/>
    <w:pPr>
      <w:spacing w:before="100" w:beforeAutospacing="1" w:after="100" w:afterAutospacing="1"/>
    </w:pPr>
  </w:style>
  <w:style w:type="character" w:styleId="af2">
    <w:name w:val="FollowedHyperlink"/>
    <w:basedOn w:val="a0"/>
    <w:uiPriority w:val="99"/>
    <w:unhideWhenUsed/>
    <w:rsid w:val="00D627D3"/>
    <w:rPr>
      <w:color w:val="800080"/>
      <w:u w:val="single"/>
    </w:rPr>
  </w:style>
  <w:style w:type="paragraph" w:customStyle="1" w:styleId="c6">
    <w:name w:val="c6"/>
    <w:basedOn w:val="a"/>
    <w:rsid w:val="00D627D3"/>
    <w:pPr>
      <w:spacing w:before="100" w:beforeAutospacing="1" w:after="100" w:afterAutospacing="1"/>
    </w:pPr>
  </w:style>
  <w:style w:type="paragraph" w:customStyle="1" w:styleId="c34">
    <w:name w:val="c34"/>
    <w:basedOn w:val="a"/>
    <w:rsid w:val="00D627D3"/>
    <w:pPr>
      <w:spacing w:before="100" w:beforeAutospacing="1" w:after="100" w:afterAutospacing="1"/>
    </w:pPr>
  </w:style>
  <w:style w:type="paragraph" w:customStyle="1" w:styleId="c125">
    <w:name w:val="c125"/>
    <w:basedOn w:val="a"/>
    <w:rsid w:val="00D627D3"/>
    <w:pPr>
      <w:spacing w:before="100" w:beforeAutospacing="1" w:after="100" w:afterAutospacing="1"/>
    </w:pPr>
  </w:style>
  <w:style w:type="paragraph" w:customStyle="1" w:styleId="c16">
    <w:name w:val="c16"/>
    <w:basedOn w:val="a"/>
    <w:rsid w:val="00D627D3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rsid w:val="00D627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D627D3"/>
    <w:rPr>
      <w:rFonts w:ascii="Calibri" w:eastAsia="Calibri" w:hAnsi="Calibri" w:cs="Times New Roman"/>
    </w:rPr>
  </w:style>
  <w:style w:type="paragraph" w:customStyle="1" w:styleId="c36">
    <w:name w:val="c36"/>
    <w:basedOn w:val="a"/>
    <w:rsid w:val="00D627D3"/>
    <w:pPr>
      <w:spacing w:before="100" w:beforeAutospacing="1" w:after="100" w:afterAutospacing="1"/>
    </w:pPr>
  </w:style>
  <w:style w:type="character" w:customStyle="1" w:styleId="c30">
    <w:name w:val="c30"/>
    <w:basedOn w:val="a0"/>
    <w:rsid w:val="00D627D3"/>
  </w:style>
  <w:style w:type="paragraph" w:customStyle="1" w:styleId="c90">
    <w:name w:val="c90"/>
    <w:basedOn w:val="a"/>
    <w:rsid w:val="00D627D3"/>
    <w:pPr>
      <w:spacing w:before="100" w:beforeAutospacing="1" w:after="100" w:afterAutospacing="1"/>
    </w:pPr>
  </w:style>
  <w:style w:type="paragraph" w:customStyle="1" w:styleId="c4">
    <w:name w:val="c4"/>
    <w:basedOn w:val="a"/>
    <w:rsid w:val="00D627D3"/>
    <w:pPr>
      <w:spacing w:before="100" w:beforeAutospacing="1" w:after="100" w:afterAutospacing="1"/>
    </w:pPr>
  </w:style>
  <w:style w:type="paragraph" w:customStyle="1" w:styleId="c28">
    <w:name w:val="c28"/>
    <w:basedOn w:val="a"/>
    <w:rsid w:val="00D627D3"/>
    <w:pPr>
      <w:spacing w:before="100" w:beforeAutospacing="1" w:after="100" w:afterAutospacing="1"/>
    </w:pPr>
  </w:style>
  <w:style w:type="character" w:customStyle="1" w:styleId="c13">
    <w:name w:val="c13"/>
    <w:basedOn w:val="a0"/>
    <w:rsid w:val="00D627D3"/>
  </w:style>
  <w:style w:type="paragraph" w:customStyle="1" w:styleId="c87">
    <w:name w:val="c87"/>
    <w:basedOn w:val="a"/>
    <w:rsid w:val="00D627D3"/>
    <w:pPr>
      <w:spacing w:before="100" w:beforeAutospacing="1" w:after="100" w:afterAutospacing="1"/>
    </w:pPr>
  </w:style>
  <w:style w:type="paragraph" w:customStyle="1" w:styleId="c3">
    <w:name w:val="c3"/>
    <w:basedOn w:val="a"/>
    <w:rsid w:val="00D627D3"/>
    <w:pPr>
      <w:spacing w:before="100" w:beforeAutospacing="1" w:after="100" w:afterAutospacing="1"/>
    </w:pPr>
  </w:style>
  <w:style w:type="character" w:customStyle="1" w:styleId="c58">
    <w:name w:val="c58"/>
    <w:basedOn w:val="a0"/>
    <w:rsid w:val="00D627D3"/>
  </w:style>
  <w:style w:type="paragraph" w:customStyle="1" w:styleId="c5">
    <w:name w:val="c5"/>
    <w:basedOn w:val="a"/>
    <w:rsid w:val="00D627D3"/>
    <w:pPr>
      <w:spacing w:before="100" w:beforeAutospacing="1" w:after="100" w:afterAutospacing="1"/>
    </w:pPr>
  </w:style>
  <w:style w:type="paragraph" w:customStyle="1" w:styleId="headline">
    <w:name w:val="headline"/>
    <w:basedOn w:val="a"/>
    <w:rsid w:val="00D627D3"/>
    <w:pPr>
      <w:spacing w:after="450"/>
    </w:pPr>
    <w:rPr>
      <w:sz w:val="27"/>
      <w:szCs w:val="27"/>
    </w:rPr>
  </w:style>
  <w:style w:type="paragraph" w:styleId="af5">
    <w:name w:val="Balloon Text"/>
    <w:basedOn w:val="a"/>
    <w:link w:val="af6"/>
    <w:uiPriority w:val="99"/>
    <w:semiHidden/>
    <w:unhideWhenUsed/>
    <w:rsid w:val="00E8045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804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DC5578"/>
  </w:style>
  <w:style w:type="paragraph" w:customStyle="1" w:styleId="Style3">
    <w:name w:val="Style3"/>
    <w:basedOn w:val="a"/>
    <w:uiPriority w:val="99"/>
    <w:rsid w:val="00745960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Tahoma" w:hAnsi="Tahoma" w:cs="Tahoma"/>
    </w:rPr>
  </w:style>
  <w:style w:type="character" w:customStyle="1" w:styleId="FontStyle207">
    <w:name w:val="Font Style207"/>
    <w:basedOn w:val="a0"/>
    <w:uiPriority w:val="99"/>
    <w:rsid w:val="00745960"/>
    <w:rPr>
      <w:rFonts w:ascii="Century Schoolbook" w:hAnsi="Century Schoolbook" w:cs="Century Schoolbook"/>
      <w:sz w:val="18"/>
      <w:szCs w:val="18"/>
    </w:rPr>
  </w:style>
  <w:style w:type="character" w:customStyle="1" w:styleId="FontStyle216">
    <w:name w:val="Font Style216"/>
    <w:basedOn w:val="a0"/>
    <w:uiPriority w:val="99"/>
    <w:rsid w:val="00745960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745960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basedOn w:val="a0"/>
    <w:uiPriority w:val="99"/>
    <w:rsid w:val="00745960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11">
    <w:name w:val="Style11"/>
    <w:basedOn w:val="a"/>
    <w:uiPriority w:val="99"/>
    <w:rsid w:val="00745960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17">
    <w:name w:val="Style17"/>
    <w:basedOn w:val="a"/>
    <w:uiPriority w:val="99"/>
    <w:rsid w:val="0074596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basedOn w:val="a0"/>
    <w:uiPriority w:val="99"/>
    <w:rsid w:val="00745960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77">
    <w:name w:val="Style77"/>
    <w:basedOn w:val="a"/>
    <w:uiPriority w:val="99"/>
    <w:rsid w:val="0074596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45960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23">
    <w:name w:val="Font Style223"/>
    <w:basedOn w:val="a0"/>
    <w:uiPriority w:val="99"/>
    <w:rsid w:val="00745960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128">
    <w:name w:val="Style128"/>
    <w:basedOn w:val="a"/>
    <w:uiPriority w:val="99"/>
    <w:rsid w:val="00745960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50">
    <w:name w:val="Font Style250"/>
    <w:basedOn w:val="a0"/>
    <w:uiPriority w:val="99"/>
    <w:rsid w:val="00745960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uiPriority w:val="99"/>
    <w:rsid w:val="00745960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26">
    <w:name w:val="Style26"/>
    <w:basedOn w:val="a"/>
    <w:uiPriority w:val="99"/>
    <w:rsid w:val="0074596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5">
    <w:name w:val="Style45"/>
    <w:basedOn w:val="a"/>
    <w:uiPriority w:val="99"/>
    <w:rsid w:val="00745960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Tahoma" w:hAnsi="Tahoma" w:cs="Tahoma"/>
    </w:rPr>
  </w:style>
  <w:style w:type="paragraph" w:customStyle="1" w:styleId="Style54">
    <w:name w:val="Style54"/>
    <w:basedOn w:val="a"/>
    <w:uiPriority w:val="99"/>
    <w:rsid w:val="00745960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67">
    <w:name w:val="Style67"/>
    <w:basedOn w:val="a"/>
    <w:uiPriority w:val="99"/>
    <w:rsid w:val="00745960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73">
    <w:name w:val="Style73"/>
    <w:basedOn w:val="a"/>
    <w:uiPriority w:val="99"/>
    <w:rsid w:val="0074596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745960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92">
    <w:name w:val="Font Style292"/>
    <w:basedOn w:val="a0"/>
    <w:uiPriority w:val="99"/>
    <w:rsid w:val="0074596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745960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character" w:customStyle="1" w:styleId="FontStyle202">
    <w:name w:val="Font Style202"/>
    <w:basedOn w:val="a0"/>
    <w:uiPriority w:val="99"/>
    <w:rsid w:val="0074596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af7">
    <w:name w:val="Основной текст_"/>
    <w:basedOn w:val="a0"/>
    <w:link w:val="62"/>
    <w:locked/>
    <w:rsid w:val="007459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f7"/>
    <w:rsid w:val="00745960"/>
    <w:pPr>
      <w:shd w:val="clear" w:color="auto" w:fill="FFFFFF"/>
      <w:spacing w:after="300" w:line="221" w:lineRule="exact"/>
    </w:pPr>
    <w:rPr>
      <w:sz w:val="22"/>
      <w:szCs w:val="22"/>
      <w:lang w:eastAsia="en-US"/>
    </w:rPr>
  </w:style>
  <w:style w:type="character" w:customStyle="1" w:styleId="11">
    <w:name w:val="Основной текст1"/>
    <w:basedOn w:val="af7"/>
    <w:rsid w:val="007459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8">
    <w:name w:val="Основной текст + Полужирный"/>
    <w:basedOn w:val="af7"/>
    <w:rsid w:val="0074596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0">
    <w:name w:val="Основной текст60"/>
    <w:basedOn w:val="af7"/>
    <w:rsid w:val="007459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3">
    <w:name w:val="Заголовок №5 (3)"/>
    <w:basedOn w:val="a0"/>
    <w:rsid w:val="0074596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7899-2DAB-490D-87E5-E487F5B7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16</cp:revision>
  <cp:lastPrinted>2020-11-13T03:19:00Z</cp:lastPrinted>
  <dcterms:created xsi:type="dcterms:W3CDTF">2020-11-03T08:52:00Z</dcterms:created>
  <dcterms:modified xsi:type="dcterms:W3CDTF">2020-11-13T03:29:00Z</dcterms:modified>
</cp:coreProperties>
</file>